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BDF" w:rsidRDefault="00114BDF">
      <w:pPr>
        <w:spacing w:line="480" w:lineRule="exact"/>
        <w:jc w:val="center"/>
        <w:rPr>
          <w:rFonts w:asciiTheme="majorEastAsia" w:eastAsiaTheme="majorEastAsia" w:hAnsiTheme="majorEastAsia"/>
          <w:sz w:val="44"/>
          <w:szCs w:val="44"/>
        </w:rPr>
      </w:pPr>
    </w:p>
    <w:p w:rsidR="00114BDF" w:rsidRDefault="00D833DB">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压力蒸汽灭菌器</w:t>
      </w:r>
      <w:r>
        <w:rPr>
          <w:rFonts w:ascii="微软雅黑" w:eastAsia="微软雅黑" w:hAnsi="微软雅黑" w:hint="eastAsia"/>
          <w:sz w:val="36"/>
          <w:szCs w:val="36"/>
        </w:rPr>
        <w:t>采购项目（第二次）招议标公告</w:t>
      </w:r>
    </w:p>
    <w:p w:rsidR="00114BDF" w:rsidRDefault="00114BDF">
      <w:pPr>
        <w:spacing w:line="480" w:lineRule="exact"/>
        <w:jc w:val="center"/>
        <w:rPr>
          <w:rFonts w:asciiTheme="majorEastAsia" w:eastAsiaTheme="majorEastAsia" w:hAnsiTheme="majorEastAsia"/>
          <w:sz w:val="44"/>
          <w:szCs w:val="44"/>
        </w:rPr>
      </w:pPr>
    </w:p>
    <w:p w:rsidR="00114BDF" w:rsidRDefault="00D833DB">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Pr>
          <w:rFonts w:asciiTheme="minorEastAsia" w:hAnsiTheme="minorEastAsia" w:hint="eastAsia"/>
        </w:rPr>
        <w:t>压力蒸汽灭菌器</w:t>
      </w:r>
      <w:r>
        <w:rPr>
          <w:rFonts w:asciiTheme="minorEastAsia" w:hAnsiTheme="minorEastAsia" w:hint="eastAsia"/>
        </w:rPr>
        <w:t>采购项目</w:t>
      </w:r>
      <w:r>
        <w:rPr>
          <w:rFonts w:asciiTheme="minorEastAsia" w:hAnsiTheme="minorEastAsia" w:hint="eastAsia"/>
        </w:rPr>
        <w:t>（</w:t>
      </w:r>
      <w:r>
        <w:rPr>
          <w:rFonts w:asciiTheme="minorEastAsia" w:hAnsiTheme="minorEastAsia" w:hint="eastAsia"/>
        </w:rPr>
        <w:t>第二次公告）</w:t>
      </w:r>
    </w:p>
    <w:p w:rsidR="00114BDF" w:rsidRDefault="00D833DB">
      <w:pPr>
        <w:spacing w:before="240" w:line="276" w:lineRule="auto"/>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Pr>
          <w:rFonts w:asciiTheme="minorEastAsia" w:hAnsiTheme="minorEastAsia" w:hint="eastAsia"/>
        </w:rPr>
        <w:t>成都蓉生药业有限责任公司根据工作需要，拟购置</w:t>
      </w:r>
      <w:r>
        <w:rPr>
          <w:rFonts w:asciiTheme="minorEastAsia" w:hAnsiTheme="minorEastAsia" w:hint="eastAsia"/>
        </w:rPr>
        <w:t>1</w:t>
      </w:r>
      <w:r>
        <w:rPr>
          <w:rFonts w:asciiTheme="minorEastAsia" w:hAnsiTheme="minorEastAsia" w:hint="eastAsia"/>
        </w:rPr>
        <w:t>台</w:t>
      </w:r>
      <w:r>
        <w:rPr>
          <w:rFonts w:asciiTheme="minorEastAsia" w:hAnsiTheme="minorEastAsia" w:hint="eastAsia"/>
        </w:rPr>
        <w:t>压力蒸汽灭菌器</w:t>
      </w:r>
      <w:r>
        <w:rPr>
          <w:rFonts w:asciiTheme="minorEastAsia" w:hAnsiTheme="minorEastAsia" w:hint="eastAsia"/>
        </w:rPr>
        <w:t>。</w:t>
      </w:r>
    </w:p>
    <w:p w:rsidR="00114BDF" w:rsidRDefault="00D833DB">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w:t>
      </w:r>
      <w:r>
        <w:rPr>
          <w:rFonts w:asciiTheme="minorEastAsia" w:hAnsiTheme="minorEastAsia" w:hint="eastAsia"/>
        </w:rPr>
        <w:t>9</w:t>
      </w:r>
      <w:r>
        <w:rPr>
          <w:rFonts w:asciiTheme="minorEastAsia" w:hAnsiTheme="minorEastAsia" w:hint="eastAsia"/>
        </w:rPr>
        <w:t>00</w:t>
      </w:r>
      <w:r>
        <w:rPr>
          <w:rFonts w:asciiTheme="minorEastAsia" w:hAnsiTheme="minorEastAsia" w:hint="eastAsia"/>
        </w:rPr>
        <w:t>80</w:t>
      </w:r>
    </w:p>
    <w:p w:rsidR="00114BDF" w:rsidRDefault="00D833DB">
      <w:pPr>
        <w:spacing w:before="240" w:line="276" w:lineRule="auto"/>
        <w:rPr>
          <w:rFonts w:ascii="仿宋" w:eastAsia="仿宋" w:hAnsi="仿宋"/>
          <w:sz w:val="24"/>
          <w:szCs w:val="24"/>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Pr>
          <w:rFonts w:asciiTheme="minorEastAsia" w:hAnsiTheme="minorEastAsia" w:hint="eastAsia"/>
        </w:rPr>
        <w:t>成都蓉生药业有限责任公司</w:t>
      </w:r>
    </w:p>
    <w:p w:rsidR="00114BDF" w:rsidRDefault="00D833DB">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114BDF" w:rsidRDefault="00D833DB">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w:t>
      </w:r>
      <w:r>
        <w:rPr>
          <w:rFonts w:asciiTheme="minorEastAsia" w:hAnsiTheme="minorEastAsia"/>
        </w:rPr>
        <w:t>,</w:t>
      </w:r>
      <w:r>
        <w:rPr>
          <w:rFonts w:asciiTheme="minorEastAsia" w:hAnsiTheme="minorEastAsia"/>
        </w:rPr>
        <w:t>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w:t>
      </w:r>
      <w:r>
        <w:rPr>
          <w:rFonts w:asciiTheme="minorEastAsia" w:hAnsiTheme="minorEastAsia"/>
        </w:rPr>
        <w:t>,</w:t>
      </w:r>
      <w:r>
        <w:rPr>
          <w:rFonts w:asciiTheme="minorEastAsia" w:hAnsiTheme="minorEastAsia"/>
        </w:rPr>
        <w:t>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w:t>
      </w:r>
      <w:r>
        <w:rPr>
          <w:rFonts w:asciiTheme="minorEastAsia" w:hAnsiTheme="minorEastAsia" w:hint="eastAsia"/>
        </w:rPr>
        <w:t>应证照齐全；</w:t>
      </w:r>
      <w:r>
        <w:rPr>
          <w:rFonts w:asciiTheme="minorEastAsia" w:hAnsiTheme="minorEastAsia" w:hint="eastAsia"/>
        </w:rPr>
        <w:t>应取得厂家授权资质文件或投标方即为厂家。</w:t>
      </w:r>
    </w:p>
    <w:p w:rsidR="00114BDF" w:rsidRDefault="00D833DB">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114BDF" w:rsidRDefault="00D833DB">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w:t>
      </w:r>
      <w:r>
        <w:rPr>
          <w:rFonts w:asciiTheme="minorEastAsia" w:hAnsiTheme="minorEastAsia" w:hint="eastAsia"/>
        </w:rPr>
        <w:t>年</w:t>
      </w:r>
      <w:r>
        <w:rPr>
          <w:rFonts w:asciiTheme="minorEastAsia" w:hAnsiTheme="minorEastAsia" w:hint="eastAsia"/>
        </w:rPr>
        <w:t>8</w:t>
      </w:r>
      <w:r>
        <w:rPr>
          <w:rFonts w:asciiTheme="minorEastAsia" w:hAnsiTheme="minorEastAsia" w:hint="eastAsia"/>
        </w:rPr>
        <w:t>月</w:t>
      </w:r>
      <w:r>
        <w:rPr>
          <w:rFonts w:asciiTheme="minorEastAsia" w:hAnsiTheme="minorEastAsia" w:hint="eastAsia"/>
        </w:rPr>
        <w:t>26</w:t>
      </w:r>
      <w:r>
        <w:rPr>
          <w:rFonts w:asciiTheme="minorEastAsia" w:hAnsiTheme="minorEastAsia" w:hint="eastAsia"/>
        </w:rPr>
        <w:t>日</w:t>
      </w:r>
      <w:r>
        <w:rPr>
          <w:rFonts w:asciiTheme="minorEastAsia" w:hAnsiTheme="minorEastAsia" w:hint="eastAsia"/>
        </w:rPr>
        <w:t>16</w:t>
      </w:r>
      <w:r>
        <w:rPr>
          <w:rFonts w:asciiTheme="minorEastAsia" w:hAnsiTheme="minorEastAsia" w:hint="eastAsia"/>
        </w:rPr>
        <w:t>：</w:t>
      </w:r>
      <w:r>
        <w:rPr>
          <w:rFonts w:asciiTheme="minorEastAsia" w:hAnsiTheme="minorEastAsia" w:hint="eastAsia"/>
        </w:rPr>
        <w:t>3</w:t>
      </w:r>
      <w:r>
        <w:rPr>
          <w:rFonts w:asciiTheme="minorEastAsia" w:hAnsiTheme="minorEastAsia" w:hint="eastAsia"/>
        </w:rPr>
        <w:t>0</w:t>
      </w:r>
    </w:p>
    <w:p w:rsidR="00114BDF" w:rsidRDefault="00D833DB">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A72A87" w:rsidRDefault="00D833DB">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园南路</w:t>
      </w:r>
      <w:r>
        <w:rPr>
          <w:rFonts w:asciiTheme="minorEastAsia" w:hAnsiTheme="minorEastAsia" w:hint="eastAsia"/>
        </w:rPr>
        <w:t>88</w:t>
      </w:r>
      <w:r>
        <w:rPr>
          <w:rFonts w:asciiTheme="minorEastAsia" w:hAnsiTheme="minorEastAsia" w:hint="eastAsia"/>
        </w:rPr>
        <w:t>号天府生命科技园</w:t>
      </w:r>
      <w:r>
        <w:rPr>
          <w:rFonts w:asciiTheme="minorEastAsia" w:hAnsiTheme="minorEastAsia" w:hint="eastAsia"/>
        </w:rPr>
        <w:t>A2-701</w:t>
      </w:r>
    </w:p>
    <w:p w:rsidR="00114BDF" w:rsidRDefault="00D833DB">
      <w:pPr>
        <w:spacing w:before="240" w:line="276" w:lineRule="auto"/>
        <w:rPr>
          <w:rFonts w:asciiTheme="minorEastAsia" w:hAnsiTheme="minorEastAsia"/>
        </w:rPr>
      </w:pPr>
      <w:bookmarkStart w:id="0" w:name="_GoBack"/>
      <w:bookmarkEnd w:id="0"/>
      <w:r>
        <w:rPr>
          <w:rFonts w:asciiTheme="minorEastAsia" w:hAnsiTheme="minorEastAsia" w:hint="eastAsia"/>
        </w:rPr>
        <w:t>穆先生</w:t>
      </w:r>
      <w:r>
        <w:rPr>
          <w:rFonts w:asciiTheme="minorEastAsia" w:hAnsiTheme="minorEastAsia" w:hint="eastAsia"/>
        </w:rPr>
        <w:t>，</w:t>
      </w:r>
      <w:r>
        <w:rPr>
          <w:rFonts w:asciiTheme="minorEastAsia" w:hAnsiTheme="minorEastAsia" w:hint="eastAsia"/>
        </w:rPr>
        <w:t>028-8861337</w:t>
      </w:r>
      <w:r>
        <w:rPr>
          <w:rFonts w:asciiTheme="minorEastAsia" w:hAnsiTheme="minorEastAsia" w:hint="eastAsia"/>
        </w:rPr>
        <w:t>3</w:t>
      </w:r>
      <w:r>
        <w:rPr>
          <w:rFonts w:asciiTheme="minorEastAsia" w:hAnsiTheme="minorEastAsia" w:hint="eastAsia"/>
        </w:rPr>
        <w:t>；</w:t>
      </w:r>
      <w:r>
        <w:rPr>
          <w:rFonts w:asciiTheme="minorEastAsia" w:hAnsiTheme="minorEastAsia" w:hint="eastAsia"/>
        </w:rPr>
        <w:t>刘女士</w:t>
      </w:r>
      <w:r>
        <w:rPr>
          <w:rFonts w:asciiTheme="minorEastAsia" w:hAnsiTheme="minorEastAsia" w:hint="eastAsia"/>
        </w:rPr>
        <w:t>，</w:t>
      </w:r>
      <w:r>
        <w:rPr>
          <w:rFonts w:asciiTheme="minorEastAsia" w:hAnsiTheme="minorEastAsia" w:hint="eastAsia"/>
        </w:rPr>
        <w:t>028-88613378</w:t>
      </w:r>
    </w:p>
    <w:p w:rsidR="00114BDF" w:rsidRDefault="00D833DB">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w:t>
      </w:r>
      <w:r>
        <w:rPr>
          <w:rFonts w:asciiTheme="minorEastAsia" w:hAnsiTheme="minorEastAsia"/>
        </w:rPr>
        <w:t xml:space="preserve">ttsczb@sinopharm.com </w:t>
      </w:r>
    </w:p>
    <w:p w:rsidR="00114BDF" w:rsidRDefault="00114BDF">
      <w:pPr>
        <w:spacing w:before="240" w:line="480" w:lineRule="exact"/>
        <w:rPr>
          <w:rFonts w:asciiTheme="minorEastAsia" w:hAnsiTheme="minorEastAsia"/>
        </w:rPr>
      </w:pPr>
    </w:p>
    <w:p w:rsidR="00114BDF" w:rsidRDefault="00114BDF">
      <w:pPr>
        <w:spacing w:before="240" w:line="480" w:lineRule="exact"/>
        <w:rPr>
          <w:rFonts w:asciiTheme="minorEastAsia" w:hAnsiTheme="minorEastAsia"/>
        </w:rPr>
      </w:pPr>
    </w:p>
    <w:sectPr w:rsidR="00114BDF">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3DB" w:rsidRDefault="00D833DB">
      <w:r>
        <w:separator/>
      </w:r>
    </w:p>
  </w:endnote>
  <w:endnote w:type="continuationSeparator" w:id="0">
    <w:p w:rsidR="00D833DB" w:rsidRDefault="00D8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DF" w:rsidRDefault="00D833DB">
    <w:pPr>
      <w:pStyle w:val="a5"/>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3DB" w:rsidRDefault="00D833DB">
      <w:r>
        <w:separator/>
      </w:r>
    </w:p>
  </w:footnote>
  <w:footnote w:type="continuationSeparator" w:id="0">
    <w:p w:rsidR="00D833DB" w:rsidRDefault="00D83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DF" w:rsidRDefault="00D833DB">
    <w:pPr>
      <w:pStyle w:val="a7"/>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14BDF"/>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2A87"/>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33D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001F2A"/>
    <w:rsid w:val="047955B2"/>
    <w:rsid w:val="05EA231F"/>
    <w:rsid w:val="07744FD0"/>
    <w:rsid w:val="09BB03ED"/>
    <w:rsid w:val="0AFA6A2D"/>
    <w:rsid w:val="0B337ED8"/>
    <w:rsid w:val="0F9043F2"/>
    <w:rsid w:val="13A43796"/>
    <w:rsid w:val="1424768D"/>
    <w:rsid w:val="14944E0D"/>
    <w:rsid w:val="164A1976"/>
    <w:rsid w:val="1740298A"/>
    <w:rsid w:val="17BB503D"/>
    <w:rsid w:val="1A8F7326"/>
    <w:rsid w:val="1AFF1F0E"/>
    <w:rsid w:val="1C4023CF"/>
    <w:rsid w:val="1C4F0CD9"/>
    <w:rsid w:val="20B30832"/>
    <w:rsid w:val="210645D1"/>
    <w:rsid w:val="212E10C4"/>
    <w:rsid w:val="214352D6"/>
    <w:rsid w:val="22546D19"/>
    <w:rsid w:val="22EE2B01"/>
    <w:rsid w:val="24932049"/>
    <w:rsid w:val="24D42BAE"/>
    <w:rsid w:val="25274698"/>
    <w:rsid w:val="27273696"/>
    <w:rsid w:val="2E976A5F"/>
    <w:rsid w:val="30277F07"/>
    <w:rsid w:val="31627FEE"/>
    <w:rsid w:val="325A2D67"/>
    <w:rsid w:val="36C9460E"/>
    <w:rsid w:val="37033A22"/>
    <w:rsid w:val="375366EE"/>
    <w:rsid w:val="384261C5"/>
    <w:rsid w:val="38495B0A"/>
    <w:rsid w:val="39885F8C"/>
    <w:rsid w:val="3C1D48B1"/>
    <w:rsid w:val="3E4F37D7"/>
    <w:rsid w:val="41F04810"/>
    <w:rsid w:val="41F7409E"/>
    <w:rsid w:val="426A268E"/>
    <w:rsid w:val="42E33461"/>
    <w:rsid w:val="458D1E71"/>
    <w:rsid w:val="464C093A"/>
    <w:rsid w:val="4FA665A1"/>
    <w:rsid w:val="52374280"/>
    <w:rsid w:val="57F805D2"/>
    <w:rsid w:val="58E35F46"/>
    <w:rsid w:val="5CCC6F4A"/>
    <w:rsid w:val="6008593B"/>
    <w:rsid w:val="6136339A"/>
    <w:rsid w:val="62A10867"/>
    <w:rsid w:val="654D39C2"/>
    <w:rsid w:val="655F3184"/>
    <w:rsid w:val="66F6159B"/>
    <w:rsid w:val="68263CE8"/>
    <w:rsid w:val="6A1738F7"/>
    <w:rsid w:val="6AAF695F"/>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34C06"/>
  <w15:docId w15:val="{1EA23BAD-215B-4E52-982D-81DD2479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LH</cp:lastModifiedBy>
  <cp:revision>41</cp:revision>
  <cp:lastPrinted>2016-11-23T07:02:00Z</cp:lastPrinted>
  <dcterms:created xsi:type="dcterms:W3CDTF">2018-08-27T07:15:00Z</dcterms:created>
  <dcterms:modified xsi:type="dcterms:W3CDTF">2019-08-20T05:19:00Z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