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Theme="majorEastAsia" w:hAnsiTheme="majorEastAsia" w:eastAsiaTheme="majorEastAsia"/>
          <w:sz w:val="44"/>
          <w:szCs w:val="44"/>
        </w:rPr>
      </w:pPr>
    </w:p>
    <w:p>
      <w:pPr>
        <w:spacing w:line="480" w:lineRule="exact"/>
        <w:jc w:val="center"/>
        <w:rPr>
          <w:rFonts w:hint="eastAsia" w:ascii="微软雅黑" w:hAnsi="微软雅黑" w:eastAsia="微软雅黑"/>
          <w:sz w:val="36"/>
          <w:szCs w:val="36"/>
        </w:rPr>
      </w:pPr>
      <w:r>
        <w:rPr>
          <w:rFonts w:hint="eastAsia" w:ascii="微软雅黑" w:hAnsi="微软雅黑" w:eastAsia="微软雅黑"/>
          <w:sz w:val="36"/>
          <w:szCs w:val="36"/>
          <w:lang w:eastAsia="zh-CN"/>
        </w:rPr>
        <w:t>液氮罐</w:t>
      </w:r>
      <w:r>
        <w:rPr>
          <w:rFonts w:hint="eastAsia" w:ascii="微软雅黑" w:hAnsi="微软雅黑" w:eastAsia="微软雅黑"/>
          <w:sz w:val="36"/>
          <w:szCs w:val="36"/>
        </w:rPr>
        <w:t>采购项目</w:t>
      </w:r>
      <w:r>
        <w:rPr>
          <w:rFonts w:hint="eastAsia" w:ascii="微软雅黑" w:hAnsi="微软雅黑" w:eastAsia="微软雅黑"/>
          <w:sz w:val="36"/>
          <w:szCs w:val="36"/>
          <w:lang w:eastAsia="zh-CN"/>
        </w:rPr>
        <w:t>（</w:t>
      </w:r>
      <w:r>
        <w:rPr>
          <w:rFonts w:hint="eastAsia" w:ascii="微软雅黑" w:hAnsi="微软雅黑" w:eastAsia="微软雅黑"/>
          <w:sz w:val="36"/>
          <w:szCs w:val="36"/>
          <w:lang w:val="en-US" w:eastAsia="zh-CN"/>
        </w:rPr>
        <w:t>第二次）</w:t>
      </w:r>
      <w:r>
        <w:rPr>
          <w:rFonts w:hint="eastAsia" w:ascii="微软雅黑" w:hAnsi="微软雅黑" w:eastAsia="微软雅黑"/>
          <w:sz w:val="36"/>
          <w:szCs w:val="36"/>
        </w:rPr>
        <w:t>招议标公告</w:t>
      </w:r>
    </w:p>
    <w:p>
      <w:pPr>
        <w:spacing w:line="480" w:lineRule="exact"/>
        <w:jc w:val="center"/>
        <w:rPr>
          <w:rFonts w:asciiTheme="majorEastAsia" w:hAnsiTheme="majorEastAsia" w:eastAsiaTheme="majorEastAsia"/>
          <w:sz w:val="44"/>
          <w:szCs w:val="44"/>
        </w:rPr>
      </w:pP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项目名称</w:t>
      </w:r>
      <w:r>
        <w:rPr>
          <w:rFonts w:hint="eastAsia" w:asciiTheme="minorEastAsia" w:hAnsiTheme="minorEastAsia"/>
        </w:rPr>
        <w:t>：</w:t>
      </w:r>
      <w:r>
        <w:rPr>
          <w:rFonts w:hint="eastAsia" w:asciiTheme="minorEastAsia" w:hAnsiTheme="minorEastAsia"/>
          <w:lang w:eastAsia="zh-CN"/>
        </w:rPr>
        <w:t>液氮罐</w:t>
      </w:r>
      <w:r>
        <w:rPr>
          <w:rFonts w:hint="eastAsia" w:asciiTheme="minorEastAsia" w:hAnsiTheme="minorEastAsia"/>
        </w:rPr>
        <w:t>采购项目</w:t>
      </w:r>
      <w:r>
        <w:rPr>
          <w:rFonts w:hint="eastAsia" w:asciiTheme="minorEastAsia" w:hAnsiTheme="minorEastAsia"/>
          <w:lang w:eastAsia="zh-CN"/>
        </w:rPr>
        <w:t>（</w:t>
      </w:r>
      <w:r>
        <w:rPr>
          <w:rFonts w:hint="eastAsia" w:asciiTheme="minorEastAsia" w:hAnsiTheme="minorEastAsia"/>
          <w:lang w:val="en-US" w:eastAsia="zh-CN"/>
        </w:rPr>
        <w:t>第二次公告</w:t>
      </w:r>
      <w:bookmarkStart w:id="0" w:name="_GoBack"/>
      <w:bookmarkEnd w:id="0"/>
      <w:r>
        <w:rPr>
          <w:rFonts w:hint="eastAsia" w:asciiTheme="minorEastAsia" w:hAnsiTheme="minorEastAsia"/>
          <w:lang w:val="en-US" w:eastAsia="zh-CN"/>
        </w:rPr>
        <w:t>）</w:t>
      </w:r>
    </w:p>
    <w:p>
      <w:pPr>
        <w:spacing w:before="240" w:line="276" w:lineRule="auto"/>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北京天坛生物制品股份有限公司下属成都蓉生药业有限责任公司根据工作需要，拟购置5台液氮罐。</w:t>
      </w:r>
    </w:p>
    <w:p>
      <w:pPr>
        <w:spacing w:before="240" w:line="276" w:lineRule="auto"/>
        <w:rPr>
          <w:rFonts w:hint="default" w:asciiTheme="minorEastAsia" w:hAnsiTheme="minorEastAsia" w:eastAsiaTheme="minorEastAsia"/>
          <w:lang w:val="en-US" w:eastAsia="zh-CN"/>
        </w:rPr>
      </w:pPr>
      <w:r>
        <w:rPr>
          <w:rFonts w:hint="eastAsia" w:asciiTheme="minorEastAsia" w:hAnsiTheme="minorEastAsia"/>
          <w:b/>
        </w:rPr>
        <w:t>项目编号：</w:t>
      </w:r>
      <w:r>
        <w:rPr>
          <w:rFonts w:asciiTheme="minorEastAsia" w:hAnsiTheme="minorEastAsia"/>
        </w:rPr>
        <w:t>M</w:t>
      </w:r>
      <w:r>
        <w:rPr>
          <w:rFonts w:hint="eastAsia" w:asciiTheme="minorEastAsia" w:hAnsiTheme="minorEastAsia"/>
        </w:rPr>
        <w:t>201</w:t>
      </w:r>
      <w:r>
        <w:rPr>
          <w:rFonts w:hint="eastAsia" w:asciiTheme="minorEastAsia" w:hAnsiTheme="minorEastAsia"/>
          <w:lang w:val="en-US" w:eastAsia="zh-CN"/>
        </w:rPr>
        <w:t>9</w:t>
      </w:r>
      <w:r>
        <w:rPr>
          <w:rFonts w:hint="eastAsia" w:asciiTheme="minorEastAsia" w:hAnsiTheme="minorEastAsia"/>
        </w:rPr>
        <w:t>00</w:t>
      </w:r>
      <w:r>
        <w:rPr>
          <w:rFonts w:hint="eastAsia" w:asciiTheme="minorEastAsia" w:hAnsiTheme="minorEastAsia"/>
          <w:lang w:val="en-US" w:eastAsia="zh-CN"/>
        </w:rPr>
        <w:t>89</w:t>
      </w:r>
    </w:p>
    <w:p>
      <w:pPr>
        <w:spacing w:before="240" w:line="276" w:lineRule="auto"/>
        <w:rPr>
          <w:rFonts w:hint="eastAsia" w:ascii="仿宋" w:hAnsi="仿宋" w:eastAsia="仿宋"/>
          <w:sz w:val="24"/>
          <w:szCs w:val="24"/>
        </w:rPr>
      </w:pPr>
      <w:r>
        <w:rPr>
          <w:rFonts w:hint="eastAsia" w:asciiTheme="minorEastAsia" w:hAnsiTheme="minorEastAsia"/>
          <w:b/>
        </w:rPr>
        <w:t>项目方：</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w:t>
      </w:r>
      <w:r>
        <w:rPr>
          <w:rFonts w:hint="eastAsia" w:asciiTheme="minorEastAsia" w:hAnsiTheme="minorEastAsia"/>
        </w:rPr>
        <w:t>限公司下属</w:t>
      </w:r>
      <w:r>
        <w:rPr>
          <w:rFonts w:hint="eastAsia" w:asciiTheme="minorEastAsia" w:hAnsiTheme="minorEastAsia"/>
          <w:lang w:val="en-US" w:eastAsia="zh-CN"/>
        </w:rPr>
        <w:t>成都蓉生药业有限责任公司</w:t>
      </w:r>
    </w:p>
    <w:p>
      <w:pPr>
        <w:spacing w:before="240" w:line="276" w:lineRule="auto"/>
        <w:rPr>
          <w:rFonts w:asciiTheme="minorEastAsia" w:hAnsiTheme="minorEastAsia"/>
          <w:b/>
        </w:rPr>
      </w:pPr>
      <w:r>
        <w:rPr>
          <w:rFonts w:hint="eastAsia" w:asciiTheme="minorEastAsia" w:hAnsiTheme="minorEastAsia"/>
          <w:b/>
        </w:rPr>
        <w:t>招议标人：</w:t>
      </w:r>
      <w:r>
        <w:rPr>
          <w:rFonts w:hint="eastAsia" w:asciiTheme="minorEastAsia" w:hAnsiTheme="minorEastAsia"/>
        </w:rPr>
        <w:t>北京天坛</w:t>
      </w:r>
      <w:r>
        <w:rPr>
          <w:rFonts w:asciiTheme="minorEastAsia" w:hAnsiTheme="minorEastAsia"/>
        </w:rPr>
        <w:t>生物</w:t>
      </w:r>
      <w:r>
        <w:rPr>
          <w:rFonts w:hint="eastAsia" w:asciiTheme="minorEastAsia" w:hAnsiTheme="minorEastAsia"/>
        </w:rPr>
        <w:t>制品</w:t>
      </w:r>
      <w:r>
        <w:rPr>
          <w:rFonts w:asciiTheme="minorEastAsia" w:hAnsiTheme="minorEastAsia"/>
        </w:rPr>
        <w:t>股份有限公司</w:t>
      </w:r>
    </w:p>
    <w:p>
      <w:pPr>
        <w:spacing w:before="240" w:line="276" w:lineRule="auto"/>
        <w:rPr>
          <w:rFonts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。投标方</w:t>
      </w:r>
      <w:r>
        <w:rPr>
          <w:rFonts w:asciiTheme="minorEastAsia" w:hAnsiTheme="minorEastAsia"/>
        </w:rPr>
        <w:t>应</w:t>
      </w:r>
      <w:r>
        <w:rPr>
          <w:rFonts w:hint="eastAsia" w:asciiTheme="minorEastAsia" w:hAnsiTheme="minorEastAsia"/>
        </w:rPr>
        <w:t>有以下资质：投标方</w:t>
      </w:r>
      <w:r>
        <w:rPr>
          <w:rFonts w:hint="eastAsia" w:asciiTheme="minorEastAsia" w:hAnsiTheme="minorEastAsia"/>
          <w:lang w:val="en-US" w:eastAsia="zh-CN"/>
        </w:rPr>
        <w:t>应证照齐全；</w:t>
      </w:r>
      <w:r>
        <w:rPr>
          <w:rFonts w:hint="eastAsia" w:asciiTheme="minorEastAsia" w:hAnsiTheme="minorEastAsia"/>
        </w:rPr>
        <w:t>应取得厂家授权资质文件或投标方即为厂家。</w:t>
      </w:r>
    </w:p>
    <w:p>
      <w:pPr>
        <w:spacing w:before="240" w:line="276" w:lineRule="auto"/>
        <w:rPr>
          <w:rFonts w:asciiTheme="minorEastAsia" w:hAnsiTheme="minorEastAsia"/>
          <w:b/>
        </w:rPr>
      </w:pPr>
      <w:r>
        <w:rPr>
          <w:rFonts w:hint="eastAsia" w:asciiTheme="minorEastAsia" w:hAnsiTheme="minorEastAsia"/>
          <w:b/>
        </w:rPr>
        <w:t>获取议标文件方式、时间：</w:t>
      </w:r>
      <w:r>
        <w:rPr>
          <w:rFonts w:hint="eastAsia" w:asciiTheme="minorEastAsia" w:hAnsiTheme="minorEastAsia"/>
        </w:rPr>
        <w:t>符合上述要求的</w:t>
      </w:r>
      <w:r>
        <w:rPr>
          <w:rFonts w:hint="eastAsia" w:asciiTheme="minorEastAsia" w:hAnsiTheme="minorEastAsia"/>
          <w:lang w:val="en-US" w:eastAsia="zh-CN"/>
        </w:rPr>
        <w:t>投标</w:t>
      </w:r>
      <w:r>
        <w:rPr>
          <w:rFonts w:hint="eastAsia" w:asciiTheme="minorEastAsia" w:hAnsiTheme="minorEastAsia"/>
        </w:rPr>
        <w:t>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p>
    <w:p>
      <w:pPr>
        <w:spacing w:before="240" w:line="276" w:lineRule="auto"/>
        <w:rPr>
          <w:rFonts w:asciiTheme="minorEastAsia" w:hAnsiTheme="minorEastAsia"/>
        </w:rPr>
      </w:pPr>
      <w:r>
        <w:rPr>
          <w:rFonts w:hint="eastAsia" w:asciiTheme="minorEastAsia" w:hAnsiTheme="minorEastAsia"/>
          <w:b/>
        </w:rPr>
        <w:t>投标截止时间：</w:t>
      </w:r>
      <w:r>
        <w:rPr>
          <w:rFonts w:asciiTheme="minorEastAsia" w:hAnsiTheme="minorEastAsia"/>
        </w:rPr>
        <w:t>20</w:t>
      </w:r>
      <w:r>
        <w:rPr>
          <w:rFonts w:hint="eastAsia" w:asciiTheme="minorEastAsia" w:hAnsiTheme="minorEastAsia"/>
        </w:rPr>
        <w:t>19年</w:t>
      </w:r>
      <w:r>
        <w:rPr>
          <w:rFonts w:hint="eastAsia" w:asciiTheme="minorEastAsia" w:hAnsiTheme="minorEastAsia"/>
          <w:lang w:val="en-US" w:eastAsia="zh-CN"/>
        </w:rPr>
        <w:t>9</w:t>
      </w:r>
      <w:r>
        <w:rPr>
          <w:rFonts w:hint="eastAsia" w:asciiTheme="minorEastAsia" w:hAnsiTheme="minorEastAsia"/>
        </w:rPr>
        <w:t>月</w:t>
      </w:r>
      <w:r>
        <w:rPr>
          <w:rFonts w:hint="eastAsia" w:asciiTheme="minorEastAsia" w:hAnsiTheme="minorEastAsia"/>
          <w:lang w:val="en-US" w:eastAsia="zh-CN"/>
        </w:rPr>
        <w:t>5</w:t>
      </w:r>
      <w:r>
        <w:rPr>
          <w:rFonts w:hint="eastAsia" w:asciiTheme="minorEastAsia" w:hAnsiTheme="minorEastAsia"/>
        </w:rPr>
        <w:t>日16</w:t>
      </w:r>
      <w:r>
        <w:rPr>
          <w:rFonts w:hint="eastAsia" w:asciiTheme="minorEastAsia" w:hAnsiTheme="minorEastAsia"/>
          <w:lang w:eastAsia="zh-CN"/>
        </w:rPr>
        <w:t>：</w:t>
      </w:r>
      <w:r>
        <w:rPr>
          <w:rFonts w:hint="eastAsia" w:asciiTheme="minorEastAsia" w:hAnsiTheme="minorEastAsia"/>
          <w:lang w:val="en-US" w:eastAsia="zh-CN"/>
        </w:rPr>
        <w:t>3</w:t>
      </w:r>
      <w:r>
        <w:rPr>
          <w:rFonts w:hint="eastAsia" w:asciiTheme="minorEastAsia" w:hAnsiTheme="minorEastAsia"/>
        </w:rPr>
        <w:t>0</w:t>
      </w:r>
    </w:p>
    <w:p>
      <w:pPr>
        <w:spacing w:before="240" w:line="276" w:lineRule="auto"/>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before="240" w:line="276" w:lineRule="auto"/>
        <w:rPr>
          <w:rFonts w:asciiTheme="minorEastAsia" w:hAnsiTheme="minorEastAsia"/>
        </w:rPr>
      </w:pPr>
      <w:r>
        <w:rPr>
          <w:rFonts w:hint="eastAsia" w:asciiTheme="minorEastAsia" w:hAnsiTheme="minorEastAsia"/>
          <w:b/>
        </w:rPr>
        <w:t>投标文件送达地址：</w:t>
      </w:r>
      <w:r>
        <w:rPr>
          <w:rFonts w:hint="eastAsia" w:asciiTheme="minorEastAsia" w:hAnsiTheme="minorEastAsia"/>
        </w:rPr>
        <w:t xml:space="preserve">四川省成都市高新区科园南路88号天府生命科技园A2-701     </w:t>
      </w:r>
    </w:p>
    <w:p>
      <w:pPr>
        <w:spacing w:before="240" w:line="276" w:lineRule="auto"/>
        <w:rPr>
          <w:rFonts w:hint="eastAsia" w:asciiTheme="minorEastAsia" w:hAnsiTheme="minorEastAsia"/>
        </w:rPr>
      </w:pPr>
      <w:r>
        <w:rPr>
          <w:rFonts w:hint="eastAsia" w:asciiTheme="minorEastAsia" w:hAnsiTheme="minorEastAsia"/>
          <w:lang w:val="en-US" w:eastAsia="zh-CN"/>
        </w:rPr>
        <w:t>穆先生</w:t>
      </w:r>
      <w:r>
        <w:rPr>
          <w:rFonts w:hint="eastAsia" w:asciiTheme="minorEastAsia" w:hAnsiTheme="minorEastAsia"/>
          <w:lang w:eastAsia="zh-CN"/>
        </w:rPr>
        <w:t>，</w:t>
      </w:r>
      <w:r>
        <w:rPr>
          <w:rFonts w:hint="eastAsia" w:asciiTheme="minorEastAsia" w:hAnsiTheme="minorEastAsia"/>
        </w:rPr>
        <w:t>028-8861337</w:t>
      </w:r>
      <w:r>
        <w:rPr>
          <w:rFonts w:hint="eastAsia" w:asciiTheme="minorEastAsia" w:hAnsiTheme="minorEastAsia"/>
          <w:lang w:val="en-US" w:eastAsia="zh-CN"/>
        </w:rPr>
        <w:t>3；</w:t>
      </w:r>
      <w:r>
        <w:rPr>
          <w:rFonts w:hint="eastAsia" w:asciiTheme="minorEastAsia" w:hAnsiTheme="minorEastAsia"/>
        </w:rPr>
        <w:t>刘女士</w:t>
      </w:r>
      <w:r>
        <w:rPr>
          <w:rFonts w:hint="eastAsia" w:asciiTheme="minorEastAsia" w:hAnsiTheme="minorEastAsia"/>
          <w:lang w:eastAsia="zh-CN"/>
        </w:rPr>
        <w:t>，</w:t>
      </w:r>
      <w:r>
        <w:rPr>
          <w:rFonts w:hint="eastAsia" w:asciiTheme="minorEastAsia" w:hAnsiTheme="minorEastAsia"/>
        </w:rPr>
        <w:t>028-88613378</w:t>
      </w:r>
    </w:p>
    <w:p>
      <w:pPr>
        <w:spacing w:before="240" w:line="276" w:lineRule="auto"/>
        <w:rPr>
          <w:rFonts w:asciiTheme="minorEastAsia" w:hAnsiTheme="minorEastAsia"/>
        </w:rPr>
      </w:pPr>
      <w:r>
        <w:rPr>
          <w:rFonts w:hint="eastAsia" w:asciiTheme="minorEastAsia" w:hAnsiTheme="minorEastAsia"/>
        </w:rPr>
        <w:t>邮箱</w:t>
      </w:r>
      <w:r>
        <w:rPr>
          <w:rFonts w:asciiTheme="minorEastAsia" w:hAnsiTheme="minorEastAsia"/>
        </w:rPr>
        <w:t xml:space="preserve">：ttsczb@sinopharm.com </w:t>
      </w:r>
    </w:p>
    <w:p>
      <w:pPr>
        <w:spacing w:before="240" w:line="480" w:lineRule="exact"/>
        <w:rPr>
          <w:rFonts w:asciiTheme="minorEastAsia" w:hAnsiTheme="minorEastAsia"/>
        </w:rPr>
      </w:pPr>
    </w:p>
    <w:p>
      <w:pPr>
        <w:spacing w:before="240" w:line="480" w:lineRule="exact"/>
        <w:rPr>
          <w:rFonts w:asciiTheme="minorEastAsia" w:hAnsiTheme="minorEastAsia"/>
        </w:rPr>
      </w:pPr>
    </w:p>
    <w:sectPr>
      <w:headerReference r:id="rId3" w:type="default"/>
      <w:footerReference r:id="rId4" w:type="default"/>
      <w:pgSz w:w="11906" w:h="16838"/>
      <w:pgMar w:top="1276"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drawing>
        <wp:inline distT="0" distB="0" distL="0" distR="0">
          <wp:extent cx="2800350" cy="414020"/>
          <wp:effectExtent l="0" t="0" r="0" b="5080"/>
          <wp:docPr id="3" name="图片 2" descr="C:\Users\22001140\Desktop\logone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22001140\Desktop\logonew-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954078" cy="43699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50104"/>
    <w:rsid w:val="0000289D"/>
    <w:rsid w:val="000147DE"/>
    <w:rsid w:val="000241D8"/>
    <w:rsid w:val="000266FE"/>
    <w:rsid w:val="00036CD7"/>
    <w:rsid w:val="0005537B"/>
    <w:rsid w:val="000903F8"/>
    <w:rsid w:val="000A71CF"/>
    <w:rsid w:val="000B67A8"/>
    <w:rsid w:val="000B6D00"/>
    <w:rsid w:val="000D06C7"/>
    <w:rsid w:val="000E7745"/>
    <w:rsid w:val="0010105D"/>
    <w:rsid w:val="0010343C"/>
    <w:rsid w:val="00133EAA"/>
    <w:rsid w:val="00156377"/>
    <w:rsid w:val="00163954"/>
    <w:rsid w:val="00173839"/>
    <w:rsid w:val="00183164"/>
    <w:rsid w:val="001A2B73"/>
    <w:rsid w:val="001A3478"/>
    <w:rsid w:val="001A45AA"/>
    <w:rsid w:val="001B5C2B"/>
    <w:rsid w:val="001C1D62"/>
    <w:rsid w:val="001C75E7"/>
    <w:rsid w:val="00215948"/>
    <w:rsid w:val="00275ADE"/>
    <w:rsid w:val="00276FF4"/>
    <w:rsid w:val="00287AEB"/>
    <w:rsid w:val="002A3462"/>
    <w:rsid w:val="002A698F"/>
    <w:rsid w:val="002C05AE"/>
    <w:rsid w:val="002E6B65"/>
    <w:rsid w:val="002F7ACD"/>
    <w:rsid w:val="00317BC5"/>
    <w:rsid w:val="0032595F"/>
    <w:rsid w:val="0033498B"/>
    <w:rsid w:val="00355548"/>
    <w:rsid w:val="0035583C"/>
    <w:rsid w:val="0036727B"/>
    <w:rsid w:val="0036778F"/>
    <w:rsid w:val="00373898"/>
    <w:rsid w:val="00383EDF"/>
    <w:rsid w:val="003843EA"/>
    <w:rsid w:val="003A2CD9"/>
    <w:rsid w:val="003D4DEB"/>
    <w:rsid w:val="003F0075"/>
    <w:rsid w:val="003F1B0A"/>
    <w:rsid w:val="004020E2"/>
    <w:rsid w:val="00413BC5"/>
    <w:rsid w:val="00415637"/>
    <w:rsid w:val="00426DB6"/>
    <w:rsid w:val="00434676"/>
    <w:rsid w:val="004465F7"/>
    <w:rsid w:val="004713FD"/>
    <w:rsid w:val="00480175"/>
    <w:rsid w:val="00486E02"/>
    <w:rsid w:val="00490331"/>
    <w:rsid w:val="00494AE5"/>
    <w:rsid w:val="00495B69"/>
    <w:rsid w:val="004C4791"/>
    <w:rsid w:val="004D4164"/>
    <w:rsid w:val="004E6916"/>
    <w:rsid w:val="00500A18"/>
    <w:rsid w:val="005127C8"/>
    <w:rsid w:val="00524D52"/>
    <w:rsid w:val="00546AB6"/>
    <w:rsid w:val="005567F1"/>
    <w:rsid w:val="005573F8"/>
    <w:rsid w:val="00560A2C"/>
    <w:rsid w:val="005716D5"/>
    <w:rsid w:val="00587731"/>
    <w:rsid w:val="005C1FEC"/>
    <w:rsid w:val="005C79C6"/>
    <w:rsid w:val="005D1F5B"/>
    <w:rsid w:val="005D238E"/>
    <w:rsid w:val="005D6752"/>
    <w:rsid w:val="005F4869"/>
    <w:rsid w:val="0060723C"/>
    <w:rsid w:val="00612497"/>
    <w:rsid w:val="0061303C"/>
    <w:rsid w:val="00627257"/>
    <w:rsid w:val="0063050B"/>
    <w:rsid w:val="00630735"/>
    <w:rsid w:val="006471B7"/>
    <w:rsid w:val="00650E71"/>
    <w:rsid w:val="00680BBC"/>
    <w:rsid w:val="00683992"/>
    <w:rsid w:val="00683DA7"/>
    <w:rsid w:val="00684969"/>
    <w:rsid w:val="00685527"/>
    <w:rsid w:val="006C0232"/>
    <w:rsid w:val="006D2A90"/>
    <w:rsid w:val="006E51CD"/>
    <w:rsid w:val="00704021"/>
    <w:rsid w:val="00707B9D"/>
    <w:rsid w:val="00711879"/>
    <w:rsid w:val="00717F5E"/>
    <w:rsid w:val="00750104"/>
    <w:rsid w:val="00764282"/>
    <w:rsid w:val="007805D7"/>
    <w:rsid w:val="00790DC1"/>
    <w:rsid w:val="007A50EA"/>
    <w:rsid w:val="007A7BE3"/>
    <w:rsid w:val="00800C87"/>
    <w:rsid w:val="0082237A"/>
    <w:rsid w:val="00871886"/>
    <w:rsid w:val="008A25FC"/>
    <w:rsid w:val="008B0615"/>
    <w:rsid w:val="008D214B"/>
    <w:rsid w:val="008E558A"/>
    <w:rsid w:val="008E77CF"/>
    <w:rsid w:val="008F2384"/>
    <w:rsid w:val="008F7D5C"/>
    <w:rsid w:val="00903EF3"/>
    <w:rsid w:val="00922373"/>
    <w:rsid w:val="00922F93"/>
    <w:rsid w:val="00943901"/>
    <w:rsid w:val="00947E64"/>
    <w:rsid w:val="00951C7B"/>
    <w:rsid w:val="00956865"/>
    <w:rsid w:val="00967EA1"/>
    <w:rsid w:val="0098487B"/>
    <w:rsid w:val="009916CE"/>
    <w:rsid w:val="00991F47"/>
    <w:rsid w:val="00993E7D"/>
    <w:rsid w:val="009A0D0D"/>
    <w:rsid w:val="009A7DEA"/>
    <w:rsid w:val="009C0EAD"/>
    <w:rsid w:val="009D05E6"/>
    <w:rsid w:val="009D0A7B"/>
    <w:rsid w:val="009F3F87"/>
    <w:rsid w:val="009F6AB7"/>
    <w:rsid w:val="00A0490E"/>
    <w:rsid w:val="00A13CB8"/>
    <w:rsid w:val="00A14C83"/>
    <w:rsid w:val="00A51345"/>
    <w:rsid w:val="00A53CCC"/>
    <w:rsid w:val="00A561E8"/>
    <w:rsid w:val="00A6685E"/>
    <w:rsid w:val="00A77EDA"/>
    <w:rsid w:val="00A90AA4"/>
    <w:rsid w:val="00AC1BF9"/>
    <w:rsid w:val="00AC5E44"/>
    <w:rsid w:val="00AC60CB"/>
    <w:rsid w:val="00AD29CF"/>
    <w:rsid w:val="00AE6528"/>
    <w:rsid w:val="00AF192A"/>
    <w:rsid w:val="00B00837"/>
    <w:rsid w:val="00B01B3B"/>
    <w:rsid w:val="00B22B72"/>
    <w:rsid w:val="00B26693"/>
    <w:rsid w:val="00B51795"/>
    <w:rsid w:val="00B54166"/>
    <w:rsid w:val="00B632FE"/>
    <w:rsid w:val="00B80C15"/>
    <w:rsid w:val="00BA0089"/>
    <w:rsid w:val="00BB5278"/>
    <w:rsid w:val="00BC1CA0"/>
    <w:rsid w:val="00BE4699"/>
    <w:rsid w:val="00C000E6"/>
    <w:rsid w:val="00C0741A"/>
    <w:rsid w:val="00C40D5A"/>
    <w:rsid w:val="00C50E03"/>
    <w:rsid w:val="00C6358D"/>
    <w:rsid w:val="00C7023A"/>
    <w:rsid w:val="00C94D7D"/>
    <w:rsid w:val="00CA0BF4"/>
    <w:rsid w:val="00CA124A"/>
    <w:rsid w:val="00CA2EB9"/>
    <w:rsid w:val="00CB660A"/>
    <w:rsid w:val="00CB73E1"/>
    <w:rsid w:val="00CC4668"/>
    <w:rsid w:val="00CE280C"/>
    <w:rsid w:val="00CF6D90"/>
    <w:rsid w:val="00D21A3D"/>
    <w:rsid w:val="00D2526D"/>
    <w:rsid w:val="00D31E5C"/>
    <w:rsid w:val="00D42703"/>
    <w:rsid w:val="00D4545D"/>
    <w:rsid w:val="00D4683E"/>
    <w:rsid w:val="00D50492"/>
    <w:rsid w:val="00D60EC4"/>
    <w:rsid w:val="00D66619"/>
    <w:rsid w:val="00D6799D"/>
    <w:rsid w:val="00D827EB"/>
    <w:rsid w:val="00D87650"/>
    <w:rsid w:val="00DB6738"/>
    <w:rsid w:val="00DD477B"/>
    <w:rsid w:val="00DE3A51"/>
    <w:rsid w:val="00E013BB"/>
    <w:rsid w:val="00E10EEE"/>
    <w:rsid w:val="00E41CEA"/>
    <w:rsid w:val="00E6267C"/>
    <w:rsid w:val="00E672AC"/>
    <w:rsid w:val="00E81B69"/>
    <w:rsid w:val="00E8595B"/>
    <w:rsid w:val="00EB3FD5"/>
    <w:rsid w:val="00ED0FFF"/>
    <w:rsid w:val="00EE2BFA"/>
    <w:rsid w:val="00EF2A73"/>
    <w:rsid w:val="00F0476D"/>
    <w:rsid w:val="00F27F98"/>
    <w:rsid w:val="00F32DA6"/>
    <w:rsid w:val="00F759D6"/>
    <w:rsid w:val="00F91D97"/>
    <w:rsid w:val="00FA34C0"/>
    <w:rsid w:val="00FC0EBF"/>
    <w:rsid w:val="00FC1894"/>
    <w:rsid w:val="00FF1946"/>
    <w:rsid w:val="04001F2A"/>
    <w:rsid w:val="047955B2"/>
    <w:rsid w:val="07744FD0"/>
    <w:rsid w:val="09BB03ED"/>
    <w:rsid w:val="0AFA6A2D"/>
    <w:rsid w:val="0B337ED8"/>
    <w:rsid w:val="0F111F37"/>
    <w:rsid w:val="0F9043F2"/>
    <w:rsid w:val="0FF158A5"/>
    <w:rsid w:val="13A43796"/>
    <w:rsid w:val="1424768D"/>
    <w:rsid w:val="14944E0D"/>
    <w:rsid w:val="1688538B"/>
    <w:rsid w:val="1740298A"/>
    <w:rsid w:val="17BB503D"/>
    <w:rsid w:val="1A8F7326"/>
    <w:rsid w:val="1AFF1F0E"/>
    <w:rsid w:val="1C4023CF"/>
    <w:rsid w:val="1C4F0CD9"/>
    <w:rsid w:val="20B30832"/>
    <w:rsid w:val="210645D1"/>
    <w:rsid w:val="212E10C4"/>
    <w:rsid w:val="214352D6"/>
    <w:rsid w:val="216C2E59"/>
    <w:rsid w:val="21BB672D"/>
    <w:rsid w:val="22546D19"/>
    <w:rsid w:val="22EE2B01"/>
    <w:rsid w:val="24932049"/>
    <w:rsid w:val="24D42BAE"/>
    <w:rsid w:val="25274698"/>
    <w:rsid w:val="27273696"/>
    <w:rsid w:val="2E976A5F"/>
    <w:rsid w:val="30277F07"/>
    <w:rsid w:val="31627FEE"/>
    <w:rsid w:val="325A2D67"/>
    <w:rsid w:val="375366EE"/>
    <w:rsid w:val="384261C5"/>
    <w:rsid w:val="38495B0A"/>
    <w:rsid w:val="38C25E70"/>
    <w:rsid w:val="39885F8C"/>
    <w:rsid w:val="3C1D48B1"/>
    <w:rsid w:val="3CAF4377"/>
    <w:rsid w:val="3E4F37D7"/>
    <w:rsid w:val="41F04810"/>
    <w:rsid w:val="41F7409E"/>
    <w:rsid w:val="420B10E2"/>
    <w:rsid w:val="42382AF2"/>
    <w:rsid w:val="426A268E"/>
    <w:rsid w:val="42E33461"/>
    <w:rsid w:val="446B0BB3"/>
    <w:rsid w:val="458D1E71"/>
    <w:rsid w:val="464C093A"/>
    <w:rsid w:val="4FA665A1"/>
    <w:rsid w:val="52374280"/>
    <w:rsid w:val="579F41E1"/>
    <w:rsid w:val="57F805D2"/>
    <w:rsid w:val="586D4263"/>
    <w:rsid w:val="58E35F46"/>
    <w:rsid w:val="5A1A0EC5"/>
    <w:rsid w:val="5CCC6F4A"/>
    <w:rsid w:val="6008593B"/>
    <w:rsid w:val="6136339A"/>
    <w:rsid w:val="62A10867"/>
    <w:rsid w:val="654D39C2"/>
    <w:rsid w:val="655F3184"/>
    <w:rsid w:val="661B6164"/>
    <w:rsid w:val="66E80069"/>
    <w:rsid w:val="66F6159B"/>
    <w:rsid w:val="68263CE8"/>
    <w:rsid w:val="6A1738F7"/>
    <w:rsid w:val="6AAF695F"/>
    <w:rsid w:val="7014446D"/>
    <w:rsid w:val="716F1365"/>
    <w:rsid w:val="72810932"/>
    <w:rsid w:val="743D5C8C"/>
    <w:rsid w:val="74833802"/>
    <w:rsid w:val="78F44367"/>
    <w:rsid w:val="79994937"/>
    <w:rsid w:val="7B194E6E"/>
    <w:rsid w:val="7E5409EC"/>
    <w:rsid w:val="7EA705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Words>
  <Characters>533</Characters>
  <Lines>4</Lines>
  <Paragraphs>1</Paragraphs>
  <TotalTime>3</TotalTime>
  <ScaleCrop>false</ScaleCrop>
  <LinksUpToDate>false</LinksUpToDate>
  <CharactersWithSpaces>625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2018-08-27T07:15:00Z</dcterms:created>
  <dc:creator>田怡</dc:creator>
  <cp:lastModifiedBy>M007</cp:lastModifiedBy>
  <cp:lastPrinted>2016-11-23T07:02:00Z</cp:lastPrinted>
  <dcterms:modified xsi:type="dcterms:W3CDTF">2019-08-30T07:23:04Z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