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CE" w:rsidRDefault="00AE26CE"/>
    <w:p w:rsidR="00AE26CE" w:rsidRDefault="0009124E">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外包装材料</w:t>
      </w:r>
      <w:r>
        <w:rPr>
          <w:rFonts w:asciiTheme="majorEastAsia" w:eastAsiaTheme="majorEastAsia" w:hAnsiTheme="majorEastAsia" w:hint="eastAsia"/>
          <w:sz w:val="44"/>
          <w:szCs w:val="44"/>
        </w:rPr>
        <w:t>（</w:t>
      </w:r>
      <w:r>
        <w:rPr>
          <w:rFonts w:asciiTheme="majorEastAsia" w:eastAsiaTheme="majorEastAsia" w:hAnsiTheme="majorEastAsia" w:hint="eastAsia"/>
          <w:sz w:val="44"/>
          <w:szCs w:val="44"/>
        </w:rPr>
        <w:t>外箱</w:t>
      </w:r>
      <w:r>
        <w:rPr>
          <w:rFonts w:asciiTheme="majorEastAsia" w:eastAsiaTheme="majorEastAsia" w:hAnsiTheme="majorEastAsia" w:hint="eastAsia"/>
          <w:sz w:val="44"/>
          <w:szCs w:val="44"/>
        </w:rPr>
        <w:t>）</w:t>
      </w:r>
      <w:r>
        <w:rPr>
          <w:rFonts w:asciiTheme="majorEastAsia" w:eastAsiaTheme="majorEastAsia" w:hAnsiTheme="majorEastAsia" w:hint="eastAsia"/>
          <w:sz w:val="44"/>
          <w:szCs w:val="44"/>
        </w:rPr>
        <w:t>采购项目议标公告</w:t>
      </w:r>
    </w:p>
    <w:p w:rsidR="00AE26CE" w:rsidRDefault="00AE26CE">
      <w:pPr>
        <w:spacing w:line="480" w:lineRule="exact"/>
        <w:jc w:val="center"/>
        <w:rPr>
          <w:rFonts w:asciiTheme="majorEastAsia" w:eastAsiaTheme="majorEastAsia" w:hAnsiTheme="majorEastAsia"/>
          <w:sz w:val="44"/>
          <w:szCs w:val="44"/>
        </w:rPr>
      </w:pPr>
    </w:p>
    <w:p w:rsidR="00AE26CE" w:rsidRDefault="0009124E">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外包装材料（外箱）采购项目</w:t>
      </w:r>
    </w:p>
    <w:p w:rsidR="00AE26CE" w:rsidRDefault="0009124E">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计划采购外箱一批。</w:t>
      </w:r>
    </w:p>
    <w:p w:rsidR="00AE26CE" w:rsidRDefault="0009124E">
      <w:pPr>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92</w:t>
      </w:r>
    </w:p>
    <w:p w:rsidR="00AE26CE" w:rsidRDefault="0009124E">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AE26CE" w:rsidRDefault="0009124E">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AE26CE" w:rsidRDefault="0009124E">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AE26CE" w:rsidRDefault="0009124E">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AE26CE" w:rsidRDefault="0009124E">
      <w:pPr>
        <w:spacing w:line="480" w:lineRule="exact"/>
        <w:ind w:firstLineChars="200" w:firstLine="420"/>
        <w:rPr>
          <w:rFonts w:asciiTheme="minorEastAsia" w:hAnsiTheme="minorEastAsia"/>
        </w:rPr>
      </w:pPr>
      <w:r>
        <w:rPr>
          <w:rFonts w:asciiTheme="minorEastAsia" w:hAnsiTheme="minorEastAsia" w:hint="eastAsia"/>
        </w:rPr>
        <w:t>具备所投产品的经营资质</w:t>
      </w:r>
      <w:r>
        <w:rPr>
          <w:rFonts w:asciiTheme="minorEastAsia" w:hAnsiTheme="minorEastAsia" w:hint="eastAsia"/>
        </w:rPr>
        <w:t>,</w:t>
      </w:r>
      <w:r>
        <w:rPr>
          <w:rFonts w:asciiTheme="minorEastAsia" w:hAnsiTheme="minorEastAsia" w:hint="eastAsia"/>
        </w:rPr>
        <w:t>有良好销售</w:t>
      </w:r>
      <w:hyperlink r:id="rId7" w:tgtFrame="_blank" w:history="1">
        <w:r>
          <w:rPr>
            <w:rFonts w:asciiTheme="minorEastAsia" w:hAnsiTheme="minorEastAsia" w:hint="eastAsia"/>
          </w:rPr>
          <w:t>信誉</w:t>
        </w:r>
      </w:hyperlink>
      <w:r>
        <w:rPr>
          <w:rFonts w:asciiTheme="minorEastAsia" w:hAnsiTheme="minorEastAsia" w:hint="eastAsia"/>
        </w:rPr>
        <w:t>和售后服务能力。</w:t>
      </w:r>
    </w:p>
    <w:p w:rsidR="00AE26CE" w:rsidRDefault="0009124E">
      <w:pPr>
        <w:spacing w:line="480" w:lineRule="exact"/>
        <w:rPr>
          <w:rFonts w:asciiTheme="minorEastAsia" w:hAnsiTheme="minorEastAsia"/>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12</w:t>
      </w:r>
      <w:r>
        <w:rPr>
          <w:rFonts w:asciiTheme="minorEastAsia" w:hAnsiTheme="minorEastAsia" w:hint="eastAsia"/>
        </w:rPr>
        <w:t>月</w:t>
      </w:r>
      <w:r w:rsidR="00C15766">
        <w:rPr>
          <w:rFonts w:asciiTheme="minorEastAsia" w:hAnsiTheme="minorEastAsia" w:hint="eastAsia"/>
        </w:rPr>
        <w:t>11</w:t>
      </w:r>
      <w:r>
        <w:rPr>
          <w:rFonts w:asciiTheme="minorEastAsia" w:hAnsiTheme="minorEastAsia" w:hint="eastAsia"/>
        </w:rPr>
        <w:t>日</w:t>
      </w:r>
      <w:r>
        <w:rPr>
          <w:rFonts w:asciiTheme="minorEastAsia" w:hAnsiTheme="minorEastAsia"/>
        </w:rPr>
        <w:t>1</w:t>
      </w:r>
      <w:r w:rsidR="00C15766">
        <w:rPr>
          <w:rFonts w:asciiTheme="minorEastAsia" w:hAnsiTheme="minorEastAsia" w:hint="eastAsia"/>
        </w:rPr>
        <w:t>6</w:t>
      </w:r>
      <w:bookmarkStart w:id="0" w:name="_GoBack"/>
      <w:bookmarkEnd w:id="0"/>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AE26CE" w:rsidRDefault="0009124E">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AE26CE" w:rsidRDefault="0009124E">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AE26CE" w:rsidRDefault="0009124E">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AE26CE" w:rsidRDefault="0009124E">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AE26CE">
      <w:footerReference w:type="default" r:id="rId8"/>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24E" w:rsidRDefault="0009124E">
      <w:r>
        <w:separator/>
      </w:r>
    </w:p>
  </w:endnote>
  <w:endnote w:type="continuationSeparator" w:id="0">
    <w:p w:rsidR="0009124E" w:rsidRDefault="0009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CE" w:rsidRDefault="0009124E">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24E" w:rsidRDefault="0009124E">
      <w:r>
        <w:separator/>
      </w:r>
    </w:p>
  </w:footnote>
  <w:footnote w:type="continuationSeparator" w:id="0">
    <w:p w:rsidR="0009124E" w:rsidRDefault="0009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9124E"/>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AE26CE"/>
    <w:rsid w:val="00BB72A1"/>
    <w:rsid w:val="00BF2B78"/>
    <w:rsid w:val="00C15766"/>
    <w:rsid w:val="00E32810"/>
    <w:rsid w:val="00E57FD7"/>
    <w:rsid w:val="00EC2470"/>
    <w:rsid w:val="0A2722CD"/>
    <w:rsid w:val="0C482AC6"/>
    <w:rsid w:val="0C843EC4"/>
    <w:rsid w:val="0FCE7D0A"/>
    <w:rsid w:val="11860AC4"/>
    <w:rsid w:val="17483857"/>
    <w:rsid w:val="17AE62FF"/>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78601C4"/>
    <w:rsid w:val="7A0549A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D38D57-6C67-4F86-B466-465C2B8E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inabidding.cn/cblcn/cqgs/list?hmsr=%E8%AF%A6%E6%83%85%E9%A1%B5%E5%BE%81%E4%BF%A1&amp;hmpl=&amp;hmcu=&amp;hmkw=&amp;hm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2019-12-05T07:49:00Z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