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b w:val="0"/>
          <w:bCs w:val="0"/>
          <w:sz w:val="36"/>
          <w:szCs w:val="36"/>
        </w:rPr>
      </w:pPr>
      <w:r>
        <w:rPr>
          <w:rFonts w:hint="eastAsia" w:ascii="微软雅黑" w:hAnsi="微软雅黑" w:eastAsia="微软雅黑"/>
          <w:b w:val="0"/>
          <w:bCs w:val="0"/>
          <w:sz w:val="36"/>
          <w:szCs w:val="36"/>
          <w:lang w:val="en-US" w:eastAsia="zh-CN"/>
        </w:rPr>
        <w:t>关于制冷系统检修维护事项</w:t>
      </w:r>
      <w:r>
        <w:rPr>
          <w:rFonts w:hint="eastAsia" w:ascii="微软雅黑" w:hAnsi="微软雅黑" w:eastAsia="微软雅黑"/>
          <w:b w:val="0"/>
          <w:bCs w:val="0"/>
          <w:sz w:val="36"/>
          <w:szCs w:val="36"/>
        </w:rPr>
        <w:t>采购</w:t>
      </w:r>
      <w:r>
        <w:rPr>
          <w:rFonts w:hint="eastAsia" w:ascii="微软雅黑" w:hAnsi="微软雅黑" w:eastAsia="微软雅黑"/>
          <w:b w:val="0"/>
          <w:bCs w:val="0"/>
          <w:sz w:val="36"/>
          <w:szCs w:val="36"/>
          <w:lang w:val="en-US" w:eastAsia="zh-CN"/>
        </w:rPr>
        <w:t>二次</w:t>
      </w:r>
      <w:r>
        <w:rPr>
          <w:rFonts w:hint="eastAsia" w:ascii="微软雅黑" w:hAnsi="微软雅黑" w:eastAsia="微软雅黑"/>
          <w:b w:val="0"/>
          <w:bCs w:val="0"/>
          <w:sz w:val="36"/>
          <w:szCs w:val="36"/>
        </w:rPr>
        <w:t>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国药集团西安生物制药有限公司</w:t>
      </w:r>
      <w:r>
        <w:rPr>
          <w:rFonts w:hint="eastAsia" w:ascii="宋体" w:hAnsi="宋体" w:eastAsia="宋体"/>
          <w:lang w:val="en-US" w:eastAsia="zh-CN"/>
        </w:rPr>
        <w:t>根据生产需求，拟</w:t>
      </w:r>
      <w:r>
        <w:rPr>
          <w:rFonts w:hint="eastAsia" w:ascii="宋体" w:hAnsi="宋体" w:eastAsia="宋体" w:cs="宋体"/>
          <w:sz w:val="21"/>
          <w:szCs w:val="21"/>
          <w:lang w:val="en-US" w:eastAsia="zh-CN"/>
        </w:rPr>
        <w:t>对公司螺杆机组、低温活塞机组、冷水机组和动物房冷水机组检修维护；冷凝器、冷却塔检修清洗；冷凝器风机检修；血浆库加装备用冷风机；L418冷库更换冷风机</w:t>
      </w:r>
      <w:r>
        <w:rPr>
          <w:rFonts w:hint="eastAsia" w:ascii="宋体" w:hAnsi="宋体" w:eastAsia="宋体"/>
          <w:lang w:val="en-US" w:eastAsia="zh-CN"/>
        </w:rPr>
        <w:t>。</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hint="eastAsia" w:ascii="宋体" w:hAnsi="宋体" w:eastAsia="宋体"/>
          <w:b w:val="0"/>
          <w:bCs/>
          <w:lang w:val="en-US" w:eastAsia="zh-CN"/>
        </w:rPr>
        <w:t>GY-XASW</w:t>
      </w:r>
      <w:r>
        <w:rPr>
          <w:rFonts w:hint="eastAsia" w:ascii="宋体" w:hAnsi="宋体" w:eastAsia="宋体"/>
          <w:b/>
          <w:lang w:val="en-US" w:eastAsia="zh-CN"/>
        </w:rPr>
        <w:t>-</w:t>
      </w:r>
      <w:r>
        <w:rPr>
          <w:rFonts w:hint="eastAsia" w:ascii="宋体" w:hAnsi="宋体" w:eastAsia="宋体"/>
        </w:rPr>
        <w:t>20</w:t>
      </w:r>
      <w:r>
        <w:rPr>
          <w:rFonts w:ascii="宋体" w:hAnsi="宋体" w:eastAsia="宋体"/>
        </w:rPr>
        <w:t>2</w:t>
      </w:r>
      <w:r>
        <w:rPr>
          <w:rFonts w:hint="eastAsia" w:ascii="宋体" w:hAnsi="宋体" w:eastAsia="宋体"/>
          <w:lang w:val="en-US" w:eastAsia="zh-CN"/>
        </w:rPr>
        <w:t>2006</w:t>
      </w:r>
    </w:p>
    <w:p>
      <w:pPr>
        <w:snapToGrid w:val="0"/>
        <w:spacing w:line="360" w:lineRule="auto"/>
        <w:rPr>
          <w:rFonts w:hint="default" w:ascii="宋体" w:hAnsi="宋体" w:eastAsia="宋体"/>
          <w:lang w:val="en-US" w:eastAsia="zh-CN"/>
        </w:rPr>
      </w:pPr>
      <w:r>
        <w:rPr>
          <w:rFonts w:hint="eastAsia" w:ascii="宋体" w:hAnsi="宋体" w:eastAsia="宋体"/>
          <w:b/>
          <w:lang w:val="en-US" w:eastAsia="zh-CN"/>
        </w:rPr>
        <w:t>项目</w:t>
      </w:r>
      <w:r>
        <w:rPr>
          <w:rFonts w:hint="eastAsia" w:ascii="宋体" w:hAnsi="宋体" w:eastAsia="宋体"/>
          <w:b/>
        </w:rPr>
        <w:t>使用方：</w:t>
      </w:r>
      <w:r>
        <w:rPr>
          <w:rFonts w:hint="eastAsia" w:ascii="宋体" w:hAnsi="宋体" w:eastAsia="宋体"/>
          <w:lang w:val="en-US" w:eastAsia="zh-CN"/>
        </w:rPr>
        <w:t>国药集团西安生物制药有限公司</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国药集团西安生物制药有限公司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4"/>
        <w:snapToGrid w:val="0"/>
        <w:spacing w:line="360" w:lineRule="auto"/>
        <w:rPr>
          <w:rFonts w:hint="eastAsia"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4"/>
        <w:snapToGrid w:val="0"/>
        <w:spacing w:line="360" w:lineRule="auto"/>
        <w:rPr>
          <w:rFonts w:ascii="宋体" w:hAnsi="宋体" w:eastAsia="宋体"/>
        </w:rPr>
      </w:pPr>
      <w:r>
        <w:rPr>
          <w:rFonts w:hint="eastAsia" w:ascii="宋体" w:hAnsi="宋体" w:eastAsia="宋体"/>
        </w:rPr>
        <w:t>投标人应有以下资质：</w:t>
      </w:r>
      <w:r>
        <w:rPr>
          <w:rFonts w:hint="eastAsia" w:ascii="宋体" w:hAnsi="宋体" w:eastAsia="宋体" w:cs="宋体"/>
          <w:sz w:val="21"/>
          <w:szCs w:val="21"/>
          <w:lang w:val="en-US" w:eastAsia="zh-CN"/>
        </w:rPr>
        <w:t>机电工程安装或制冷工程安装资质三级以上，具有压力管道安装资格，注册资本500万以上，</w:t>
      </w:r>
      <w:r>
        <w:rPr>
          <w:rFonts w:hint="eastAsia" w:ascii="宋体" w:hAnsi="宋体" w:eastAsia="宋体"/>
          <w:lang w:val="en-US" w:eastAsia="zh-CN"/>
        </w:rPr>
        <w:t>有类似服务业绩</w:t>
      </w:r>
      <w:r>
        <w:rPr>
          <w:rFonts w:hint="eastAsia" w:ascii="宋体" w:hAnsi="宋体" w:eastAsia="宋体" w:cs="宋体"/>
          <w:sz w:val="21"/>
          <w:szCs w:val="21"/>
        </w:rPr>
        <w:t>证照齐全</w:t>
      </w:r>
      <w:r>
        <w:rPr>
          <w:rFonts w:hint="eastAsia" w:ascii="宋体" w:hAnsi="宋体" w:eastAsia="宋体"/>
          <w:lang w:val="en-US" w:eastAsia="zh-CN"/>
        </w:rPr>
        <w:t>。</w:t>
      </w:r>
    </w:p>
    <w:p>
      <w:pPr>
        <w:snapToGrid w:val="0"/>
        <w:spacing w:line="360" w:lineRule="auto"/>
        <w:rPr>
          <w:rFonts w:ascii="宋体" w:hAnsi="宋体" w:eastAsia="宋体"/>
          <w:b/>
        </w:rPr>
      </w:pPr>
      <w:r>
        <w:rPr>
          <w:rFonts w:hint="eastAsia" w:ascii="宋体" w:hAnsi="宋体" w:eastAsia="宋体"/>
          <w:b/>
        </w:rPr>
        <w:t>获取</w:t>
      </w:r>
      <w:r>
        <w:rPr>
          <w:rFonts w:hint="eastAsia" w:ascii="宋体" w:hAnsi="宋体" w:eastAsia="宋体"/>
          <w:b/>
          <w:lang w:val="en-US" w:eastAsia="zh-CN"/>
        </w:rPr>
        <w:t>招标</w:t>
      </w:r>
      <w:r>
        <w:rPr>
          <w:rFonts w:hint="eastAsia" w:ascii="宋体" w:hAnsi="宋体" w:eastAsia="宋体"/>
          <w:b/>
        </w:rPr>
        <w:t>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w:t>
      </w:r>
      <w:r>
        <w:rPr>
          <w:rFonts w:hint="eastAsia" w:ascii="宋体" w:hAnsi="宋体" w:eastAsia="宋体"/>
          <w:lang w:val="en-US" w:eastAsia="zh-CN"/>
        </w:rPr>
        <w:t>招标</w:t>
      </w:r>
      <w:r>
        <w:rPr>
          <w:rFonts w:hint="eastAsia" w:ascii="宋体" w:hAnsi="宋体" w:eastAsia="宋体"/>
        </w:rPr>
        <w:t>文件。未从以下联系人处获取</w:t>
      </w:r>
      <w:r>
        <w:rPr>
          <w:rFonts w:hint="eastAsia" w:ascii="宋体" w:hAnsi="宋体" w:eastAsia="宋体"/>
          <w:lang w:val="en-US" w:eastAsia="zh-CN"/>
        </w:rPr>
        <w:t>招标</w:t>
      </w:r>
      <w:r>
        <w:rPr>
          <w:rFonts w:hint="eastAsia" w:ascii="宋体" w:hAnsi="宋体" w:eastAsia="宋体"/>
        </w:rPr>
        <w:t>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2</w:t>
      </w:r>
      <w:r>
        <w:rPr>
          <w:rFonts w:hint="eastAsia" w:ascii="宋体" w:hAnsi="宋体" w:eastAsia="宋体"/>
        </w:rPr>
        <w:t>年</w:t>
      </w:r>
      <w:r>
        <w:rPr>
          <w:rFonts w:hint="eastAsia" w:ascii="宋体" w:hAnsi="宋体" w:eastAsia="宋体"/>
          <w:lang w:val="en-US" w:eastAsia="zh-CN"/>
        </w:rPr>
        <w:t>12</w:t>
      </w:r>
      <w:r>
        <w:rPr>
          <w:rFonts w:hint="eastAsia" w:ascii="宋体" w:hAnsi="宋体" w:eastAsia="宋体"/>
        </w:rPr>
        <w:t>月</w:t>
      </w:r>
      <w:r>
        <w:rPr>
          <w:rFonts w:hint="eastAsia" w:ascii="宋体" w:hAnsi="宋体" w:eastAsia="宋体"/>
          <w:lang w:val="en-US" w:eastAsia="zh-CN"/>
        </w:rPr>
        <w:t>5</w:t>
      </w:r>
      <w:bookmarkStart w:id="2" w:name="_GoBack"/>
      <w:bookmarkEnd w:id="2"/>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4"/>
        <w:snapToGrid w:val="0"/>
        <w:spacing w:line="360" w:lineRule="auto"/>
        <w:rPr>
          <w:rFonts w:ascii="宋体" w:hAnsi="宋体" w:eastAsia="宋体"/>
        </w:rPr>
      </w:pPr>
      <w:r>
        <w:rPr>
          <w:rFonts w:hint="eastAsia" w:ascii="宋体" w:hAnsi="宋体" w:eastAsia="宋体"/>
        </w:rPr>
        <w:t>投标人应在</w:t>
      </w:r>
      <w:r>
        <w:rPr>
          <w:rFonts w:hint="eastAsia" w:ascii="宋体" w:hAnsi="宋体" w:eastAsia="宋体"/>
          <w:lang w:val="en-US" w:eastAsia="zh-CN"/>
        </w:rPr>
        <w:t>招标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lang w:val="en-US" w:eastAsia="zh-CN"/>
        </w:rPr>
        <w:t>陕西省西安市灞桥区现代纺织工业园区灞柳二路2369号</w:t>
      </w:r>
      <w:r>
        <w:rPr>
          <w:rFonts w:ascii="宋体" w:hAnsi="宋体" w:eastAsia="宋体"/>
        </w:rPr>
        <w:t xml:space="preserve"> </w:t>
      </w:r>
    </w:p>
    <w:p>
      <w:pPr>
        <w:snapToGrid w:val="0"/>
        <w:spacing w:line="360" w:lineRule="auto"/>
        <w:rPr>
          <w:rFonts w:hint="eastAsia" w:ascii="宋体" w:hAnsi="宋体" w:eastAsia="宋体"/>
        </w:rPr>
      </w:pPr>
      <w:r>
        <w:rPr>
          <w:rFonts w:hint="eastAsia" w:ascii="宋体" w:hAnsi="宋体" w:eastAsia="宋体"/>
          <w:b/>
          <w:lang w:val="en-US" w:eastAsia="zh-CN"/>
        </w:rPr>
        <w:t>商务</w:t>
      </w:r>
      <w:r>
        <w:rPr>
          <w:rFonts w:hint="eastAsia" w:ascii="宋体" w:hAnsi="宋体" w:eastAsia="宋体"/>
          <w:b/>
        </w:rPr>
        <w:t>联系人：</w:t>
      </w:r>
      <w:r>
        <w:rPr>
          <w:rFonts w:hint="eastAsia" w:ascii="宋体" w:hAnsi="宋体" w:eastAsia="宋体"/>
          <w:lang w:val="en-US" w:eastAsia="zh-CN"/>
        </w:rPr>
        <w:t>严</w:t>
      </w:r>
      <w:r>
        <w:rPr>
          <w:rFonts w:hint="eastAsia" w:ascii="宋体" w:hAnsi="宋体" w:eastAsia="宋体"/>
        </w:rPr>
        <w:t>先生，电话02</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88312593</w:t>
      </w:r>
      <w:r>
        <w:rPr>
          <w:rFonts w:hint="eastAsia" w:ascii="宋体" w:hAnsi="宋体" w:eastAsia="宋体"/>
        </w:rPr>
        <w:t xml:space="preserve">  </w:t>
      </w:r>
    </w:p>
    <w:p>
      <w:pPr>
        <w:snapToGrid w:val="0"/>
        <w:spacing w:line="360" w:lineRule="auto"/>
        <w:rPr>
          <w:rFonts w:ascii="宋体" w:hAnsi="宋体" w:eastAsia="宋体"/>
        </w:rPr>
      </w:pPr>
      <w:r>
        <w:rPr>
          <w:rFonts w:hint="eastAsia" w:ascii="宋体" w:hAnsi="宋体" w:eastAsia="宋体"/>
          <w:b/>
          <w:bCs/>
          <w:lang w:val="en-US" w:eastAsia="zh-CN"/>
        </w:rPr>
        <w:t>技术联系人：</w:t>
      </w:r>
      <w:r>
        <w:rPr>
          <w:rFonts w:hint="eastAsia" w:ascii="宋体" w:hAnsi="宋体" w:eastAsia="宋体"/>
          <w:lang w:val="en-US" w:eastAsia="zh-CN"/>
        </w:rPr>
        <w:t>李先生，电话15339053805</w:t>
      </w:r>
      <w:r>
        <w:rPr>
          <w:rFonts w:hint="eastAsia" w:ascii="宋体" w:hAnsi="宋体" w:eastAsia="宋体"/>
        </w:rPr>
        <w:t> </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color w:val="auto"/>
        </w:rPr>
        <w:t>邮箱：</w:t>
      </w:r>
      <w:r>
        <w:rPr>
          <w:color w:val="auto"/>
        </w:rPr>
        <w:fldChar w:fldCharType="begin"/>
      </w:r>
      <w:r>
        <w:rPr>
          <w:color w:val="auto"/>
        </w:rPr>
        <w:instrText xml:space="preserve"> HYPERLINK "mailto:ttsczb@sinopharm.com" </w:instrText>
      </w:r>
      <w:r>
        <w:rPr>
          <w:color w:val="auto"/>
        </w:rPr>
        <w:fldChar w:fldCharType="separate"/>
      </w:r>
      <w:r>
        <w:rPr>
          <w:rFonts w:hint="eastAsia" w:ascii="宋体" w:hAnsi="宋体" w:eastAsia="宋体"/>
          <w:color w:val="auto"/>
          <w:lang w:val="en-US" w:eastAsia="zh-CN"/>
        </w:rPr>
        <w:t>3542077359@qq</w:t>
      </w:r>
      <w:r>
        <w:rPr>
          <w:rFonts w:hint="eastAsia" w:ascii="宋体" w:hAnsi="宋体" w:eastAsia="宋体"/>
          <w:color w:val="auto"/>
        </w:rPr>
        <w:t>.com</w:t>
      </w:r>
      <w:r>
        <w:rPr>
          <w:rFonts w:hint="eastAsia" w:ascii="宋体" w:hAnsi="宋体" w:eastAsia="宋体"/>
          <w:color w:val="auto"/>
        </w:rPr>
        <w:fldChar w:fldCharType="end"/>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GNiZTkyYjZiNzg3MjgxODIxMjk4N2ZkYzg4ZmYifQ=="/>
  </w:docVars>
  <w:rsids>
    <w:rsidRoot w:val="00000000"/>
    <w:rsid w:val="05720532"/>
    <w:rsid w:val="10204248"/>
    <w:rsid w:val="23CE7069"/>
    <w:rsid w:val="25F26BC5"/>
    <w:rsid w:val="40506131"/>
    <w:rsid w:val="41AE669B"/>
    <w:rsid w:val="44AD3E9E"/>
    <w:rsid w:val="4C805715"/>
    <w:rsid w:val="50500EF4"/>
    <w:rsid w:val="51577584"/>
    <w:rsid w:val="53DD16B5"/>
    <w:rsid w:val="5DFA2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672</Words>
  <Characters>737</Characters>
  <Lines>0</Lines>
  <Paragraphs>0</Paragraphs>
  <TotalTime>2</TotalTime>
  <ScaleCrop>false</ScaleCrop>
  <LinksUpToDate>false</LinksUpToDate>
  <CharactersWithSpaces>742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2022-11-11T02:26:00Z</dcterms:created>
  <dc:creator>820928杨敏</dc:creator>
  <cp:lastModifiedBy>严元刚</cp:lastModifiedBy>
  <dcterms:modified xsi:type="dcterms:W3CDTF">2022-11-29T02:38:19Z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8F3D95B5AA614F9DB73276C3FC4C80C5</vt:lpwstr>
  </property>
</Properties>
</file>