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F3E" w:rsidRDefault="00445F3E">
      <w:pPr>
        <w:spacing w:line="480" w:lineRule="exact"/>
        <w:jc w:val="center"/>
        <w:rPr>
          <w:rFonts w:asciiTheme="majorEastAsia" w:eastAsiaTheme="majorEastAsia" w:hAnsiTheme="majorEastAsia"/>
          <w:sz w:val="44"/>
          <w:szCs w:val="44"/>
        </w:rPr>
      </w:pPr>
    </w:p>
    <w:p w:rsidR="00445F3E" w:rsidRDefault="00F227FB">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全自动生化检测分析仪</w:t>
      </w:r>
      <w:r w:rsidR="00BC7459">
        <w:rPr>
          <w:rFonts w:ascii="微软雅黑" w:eastAsia="微软雅黑" w:hAnsi="微软雅黑" w:hint="eastAsia"/>
          <w:sz w:val="36"/>
          <w:szCs w:val="36"/>
        </w:rPr>
        <w:t>采购项目招议标公告</w:t>
      </w:r>
    </w:p>
    <w:p w:rsidR="00445F3E" w:rsidRDefault="00445F3E">
      <w:pPr>
        <w:spacing w:line="400" w:lineRule="exact"/>
        <w:jc w:val="center"/>
        <w:rPr>
          <w:rFonts w:asciiTheme="majorEastAsia" w:eastAsiaTheme="majorEastAsia" w:hAnsiTheme="majorEastAsia"/>
          <w:sz w:val="44"/>
          <w:szCs w:val="44"/>
        </w:rPr>
      </w:pPr>
    </w:p>
    <w:p w:rsidR="00445F3E" w:rsidRDefault="00BC7459">
      <w:pPr>
        <w:snapToGrid w:val="0"/>
        <w:spacing w:line="360" w:lineRule="auto"/>
        <w:rPr>
          <w:rFonts w:ascii="宋体" w:eastAsia="宋体" w:hAnsi="宋体"/>
        </w:rPr>
      </w:pPr>
      <w:r>
        <w:rPr>
          <w:rFonts w:ascii="宋体" w:eastAsia="宋体" w:hAnsi="宋体" w:hint="eastAsia"/>
          <w:b/>
        </w:rPr>
        <w:t>项目名称</w:t>
      </w:r>
      <w:r>
        <w:rPr>
          <w:rFonts w:ascii="宋体" w:eastAsia="宋体" w:hAnsi="宋体" w:hint="eastAsia"/>
        </w:rPr>
        <w:t>：</w:t>
      </w:r>
      <w:r w:rsidR="00F227FB">
        <w:rPr>
          <w:rFonts w:ascii="宋体" w:eastAsia="宋体" w:hAnsi="宋体" w:hint="eastAsia"/>
        </w:rPr>
        <w:t>全自动生化检测分析仪</w:t>
      </w:r>
      <w:r>
        <w:rPr>
          <w:rFonts w:ascii="宋体" w:eastAsia="宋体" w:hAnsi="宋体" w:hint="eastAsia"/>
        </w:rPr>
        <w:t>采购项目</w:t>
      </w:r>
    </w:p>
    <w:p w:rsidR="00445F3E" w:rsidRDefault="00BC7459">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proofErr w:type="gramStart"/>
      <w:r w:rsidR="00F227FB" w:rsidRPr="00F227FB">
        <w:rPr>
          <w:rFonts w:ascii="宋体" w:eastAsia="宋体" w:hAnsi="宋体" w:hint="eastAsia"/>
        </w:rPr>
        <w:t>成都蓉生</w:t>
      </w:r>
      <w:r w:rsidR="009A6E83" w:rsidRPr="00F227FB">
        <w:rPr>
          <w:rFonts w:ascii="宋体" w:eastAsia="宋体" w:hAnsi="宋体" w:hint="eastAsia"/>
        </w:rPr>
        <w:t>采购</w:t>
      </w:r>
      <w:proofErr w:type="gramEnd"/>
      <w:r w:rsidR="00F227FB">
        <w:rPr>
          <w:rFonts w:ascii="宋体" w:eastAsia="宋体" w:hAnsi="宋体" w:hint="eastAsia"/>
        </w:rPr>
        <w:t>全自动生化检测分析仪</w:t>
      </w:r>
      <w:r w:rsidR="00FF1ED0">
        <w:rPr>
          <w:rFonts w:ascii="宋体" w:eastAsia="宋体" w:hAnsi="宋体"/>
        </w:rPr>
        <w:t>2</w:t>
      </w:r>
      <w:r w:rsidR="00FF1ED0">
        <w:rPr>
          <w:rFonts w:ascii="宋体" w:eastAsia="宋体" w:hAnsi="宋体" w:hint="eastAsia"/>
        </w:rPr>
        <w:t>台</w:t>
      </w:r>
    </w:p>
    <w:p w:rsidR="00445F3E" w:rsidRDefault="00BC7459">
      <w:pPr>
        <w:snapToGrid w:val="0"/>
        <w:spacing w:line="360" w:lineRule="auto"/>
        <w:rPr>
          <w:rFonts w:ascii="宋体" w:eastAsia="宋体" w:hAnsi="宋体"/>
        </w:rPr>
      </w:pPr>
      <w:r w:rsidRPr="00EA6EB8">
        <w:rPr>
          <w:rFonts w:ascii="宋体" w:eastAsia="宋体" w:hAnsi="宋体" w:hint="eastAsia"/>
          <w:b/>
        </w:rPr>
        <w:t>项目编号：</w:t>
      </w:r>
      <w:r w:rsidRPr="00EA6EB8">
        <w:rPr>
          <w:rFonts w:ascii="宋体" w:eastAsia="宋体" w:hAnsi="宋体"/>
        </w:rPr>
        <w:t>M</w:t>
      </w:r>
      <w:r w:rsidRPr="00EA6EB8">
        <w:rPr>
          <w:rFonts w:ascii="宋体" w:eastAsia="宋体" w:hAnsi="宋体" w:hint="eastAsia"/>
        </w:rPr>
        <w:t>20</w:t>
      </w:r>
      <w:r w:rsidR="007E5898" w:rsidRPr="00EA6EB8">
        <w:rPr>
          <w:rFonts w:ascii="宋体" w:eastAsia="宋体" w:hAnsi="宋体"/>
        </w:rPr>
        <w:t>20</w:t>
      </w:r>
      <w:r w:rsidR="00EA6EB8" w:rsidRPr="00EA6EB8">
        <w:rPr>
          <w:rFonts w:ascii="宋体" w:eastAsia="宋体" w:hAnsi="宋体"/>
        </w:rPr>
        <w:t>00</w:t>
      </w:r>
      <w:r w:rsidR="00F227FB">
        <w:rPr>
          <w:rFonts w:ascii="宋体" w:eastAsia="宋体" w:hAnsi="宋体"/>
        </w:rPr>
        <w:t>58</w:t>
      </w:r>
    </w:p>
    <w:p w:rsidR="00445F3E" w:rsidRDefault="00BC7459">
      <w:pPr>
        <w:snapToGrid w:val="0"/>
        <w:spacing w:line="360" w:lineRule="auto"/>
        <w:rPr>
          <w:rFonts w:ascii="宋体" w:eastAsia="宋体" w:hAnsi="宋体"/>
        </w:rPr>
      </w:pPr>
      <w:r>
        <w:rPr>
          <w:rFonts w:ascii="宋体" w:eastAsia="宋体" w:hAnsi="宋体" w:hint="eastAsia"/>
          <w:b/>
        </w:rPr>
        <w:t>项目方：</w:t>
      </w:r>
      <w:r w:rsidR="009A6E83" w:rsidRPr="009A6E83">
        <w:rPr>
          <w:rFonts w:ascii="宋体" w:eastAsia="宋体" w:hAnsi="宋体" w:hint="eastAsia"/>
        </w:rPr>
        <w:t>天坛生物下属</w:t>
      </w:r>
      <w:r w:rsidR="00F227FB">
        <w:rPr>
          <w:rFonts w:ascii="宋体" w:eastAsia="宋体" w:hAnsi="宋体" w:hint="eastAsia"/>
        </w:rPr>
        <w:t>成都蓉生药业有限责任</w:t>
      </w:r>
      <w:r w:rsidR="009A6E83" w:rsidRPr="009A6E83">
        <w:rPr>
          <w:rFonts w:ascii="宋体" w:eastAsia="宋体" w:hAnsi="宋体" w:hint="eastAsia"/>
        </w:rPr>
        <w:t>公司</w:t>
      </w:r>
    </w:p>
    <w:p w:rsidR="00445F3E" w:rsidRDefault="00BC7459">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445F3E" w:rsidRDefault="00BC7459">
      <w:pPr>
        <w:snapToGrid w:val="0"/>
        <w:spacing w:line="360" w:lineRule="auto"/>
        <w:jc w:val="left"/>
        <w:rPr>
          <w:rFonts w:ascii="宋体" w:eastAsia="宋体" w:hAnsi="宋体"/>
        </w:rPr>
      </w:pPr>
      <w:r>
        <w:rPr>
          <w:rFonts w:ascii="宋体" w:eastAsia="宋体" w:hAnsi="宋体" w:hint="eastAsia"/>
          <w:b/>
        </w:rPr>
        <w:t>投标人资格要求：</w:t>
      </w:r>
    </w:p>
    <w:p w:rsidR="00445F3E" w:rsidRDefault="009A6E83">
      <w:pPr>
        <w:pStyle w:val="ab"/>
        <w:snapToGrid w:val="0"/>
        <w:spacing w:line="360" w:lineRule="auto"/>
        <w:rPr>
          <w:rFonts w:ascii="宋体" w:eastAsia="宋体" w:hAnsi="宋体"/>
        </w:rPr>
      </w:pPr>
      <w:bookmarkStart w:id="0" w:name="_Hlk10470498"/>
      <w:r w:rsidRPr="009A6E83">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在国内有供应2台以上同类设备业绩（提供相关业绩的合同封面、供货范围、盖章页等主要章节复印件），并且两年内未发生重大设备故障。</w:t>
      </w:r>
      <w:r w:rsidR="00BC7459">
        <w:rPr>
          <w:rFonts w:ascii="宋体" w:eastAsia="宋体" w:hAnsi="宋体" w:hint="eastAsia"/>
        </w:rPr>
        <w:t>投标方应有以下资质：</w:t>
      </w:r>
      <w:r w:rsidR="00E500A2" w:rsidRPr="00E500A2">
        <w:rPr>
          <w:rFonts w:ascii="宋体" w:eastAsia="宋体" w:hAnsi="宋体" w:hint="eastAsia"/>
        </w:rPr>
        <w:t>投标方证照齐全；若投标方为代理商，应取得生产商授权经销书</w:t>
      </w:r>
      <w:r w:rsidR="009E2389">
        <w:rPr>
          <w:rFonts w:ascii="宋体" w:eastAsia="宋体" w:hAnsi="宋体" w:hint="eastAsia"/>
        </w:rPr>
        <w:t>。</w:t>
      </w:r>
      <w:bookmarkEnd w:id="0"/>
    </w:p>
    <w:p w:rsidR="00445F3E" w:rsidRDefault="00BC7459">
      <w:pPr>
        <w:snapToGrid w:val="0"/>
        <w:spacing w:line="360" w:lineRule="auto"/>
        <w:rPr>
          <w:rFonts w:ascii="宋体" w:eastAsia="宋体" w:hAnsi="宋体"/>
          <w:b/>
        </w:rPr>
      </w:pPr>
      <w:r>
        <w:rPr>
          <w:rFonts w:ascii="宋体" w:eastAsia="宋体" w:hAnsi="宋体" w:hint="eastAsia"/>
          <w:b/>
        </w:rPr>
        <w:t>获取议</w:t>
      </w:r>
      <w:proofErr w:type="gramStart"/>
      <w:r>
        <w:rPr>
          <w:rFonts w:ascii="宋体" w:eastAsia="宋体" w:hAnsi="宋体" w:hint="eastAsia"/>
          <w:b/>
        </w:rPr>
        <w:t>标文件</w:t>
      </w:r>
      <w:proofErr w:type="gramEnd"/>
      <w:r>
        <w:rPr>
          <w:rFonts w:ascii="宋体" w:eastAsia="宋体" w:hAnsi="宋体" w:hint="eastAsia"/>
          <w:b/>
        </w:rPr>
        <w:t>方式、时间：</w:t>
      </w:r>
    </w:p>
    <w:p w:rsidR="00445F3E" w:rsidRDefault="00BC7459">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符合上述要求的投标人可于投标截止日期前一个工作日内从以下联系人处获取招议标文件。未从以下联系人处获取招议标文件的投标人所投文件将被拒绝。</w:t>
      </w:r>
    </w:p>
    <w:p w:rsidR="00445F3E" w:rsidRDefault="00BC7459">
      <w:pPr>
        <w:snapToGrid w:val="0"/>
        <w:spacing w:line="360" w:lineRule="auto"/>
        <w:rPr>
          <w:rFonts w:ascii="宋体" w:eastAsia="宋体" w:hAnsi="宋体"/>
          <w:b/>
        </w:rPr>
      </w:pPr>
      <w:r>
        <w:rPr>
          <w:rFonts w:ascii="宋体" w:eastAsia="宋体" w:hAnsi="宋体" w:hint="eastAsia"/>
          <w:b/>
        </w:rPr>
        <w:t>投标截止时间：</w:t>
      </w:r>
    </w:p>
    <w:p w:rsidR="00445F3E" w:rsidRDefault="00BC7459">
      <w:pPr>
        <w:snapToGrid w:val="0"/>
        <w:spacing w:line="360" w:lineRule="auto"/>
        <w:ind w:firstLineChars="200" w:firstLine="420"/>
        <w:rPr>
          <w:rFonts w:ascii="宋体" w:eastAsia="宋体" w:hAnsi="宋体"/>
        </w:rPr>
      </w:pPr>
      <w:bookmarkStart w:id="1" w:name="_Hlk10470480"/>
      <w:r w:rsidRPr="00A759CB">
        <w:rPr>
          <w:rFonts w:ascii="宋体" w:eastAsia="宋体" w:hAnsi="宋体" w:hint="eastAsia"/>
        </w:rPr>
        <w:t>20</w:t>
      </w:r>
      <w:r w:rsidR="007E5898" w:rsidRPr="00A759CB">
        <w:rPr>
          <w:rFonts w:ascii="宋体" w:eastAsia="宋体" w:hAnsi="宋体"/>
        </w:rPr>
        <w:t>20</w:t>
      </w:r>
      <w:r w:rsidRPr="00A759CB">
        <w:rPr>
          <w:rFonts w:ascii="宋体" w:eastAsia="宋体" w:hAnsi="宋体" w:hint="eastAsia"/>
        </w:rPr>
        <w:t>年</w:t>
      </w:r>
      <w:r w:rsidR="00F227FB">
        <w:rPr>
          <w:rFonts w:ascii="宋体" w:eastAsia="宋体" w:hAnsi="宋体"/>
        </w:rPr>
        <w:t>6</w:t>
      </w:r>
      <w:r w:rsidRPr="00A759CB">
        <w:rPr>
          <w:rFonts w:ascii="宋体" w:eastAsia="宋体" w:hAnsi="宋体" w:hint="eastAsia"/>
        </w:rPr>
        <w:t>月</w:t>
      </w:r>
      <w:r w:rsidR="00F227FB">
        <w:rPr>
          <w:rFonts w:ascii="宋体" w:eastAsia="宋体" w:hAnsi="宋体"/>
        </w:rPr>
        <w:t>16</w:t>
      </w:r>
      <w:r w:rsidRPr="00A759CB">
        <w:rPr>
          <w:rFonts w:ascii="宋体" w:eastAsia="宋体" w:hAnsi="宋体" w:hint="eastAsia"/>
        </w:rPr>
        <w:t>日16：30</w:t>
      </w:r>
    </w:p>
    <w:bookmarkEnd w:id="1"/>
    <w:p w:rsidR="00445F3E" w:rsidRDefault="00BC7459">
      <w:pPr>
        <w:snapToGrid w:val="0"/>
        <w:spacing w:line="360" w:lineRule="auto"/>
        <w:rPr>
          <w:rFonts w:ascii="宋体" w:eastAsia="宋体" w:hAnsi="宋体"/>
          <w:b/>
        </w:rPr>
      </w:pPr>
      <w:r>
        <w:rPr>
          <w:rFonts w:ascii="宋体" w:eastAsia="宋体" w:hAnsi="宋体" w:hint="eastAsia"/>
          <w:b/>
        </w:rPr>
        <w:t>投标文件递交：</w:t>
      </w:r>
    </w:p>
    <w:p w:rsidR="00445F3E" w:rsidRDefault="00BC7459" w:rsidP="00D267B0">
      <w:pPr>
        <w:pStyle w:val="ab"/>
        <w:snapToGrid w:val="0"/>
        <w:spacing w:line="360" w:lineRule="auto"/>
        <w:rPr>
          <w:rFonts w:ascii="宋体" w:eastAsia="宋体" w:hAnsi="宋体"/>
        </w:rPr>
      </w:pPr>
      <w:r>
        <w:rPr>
          <w:rFonts w:ascii="宋体" w:eastAsia="宋体" w:hAnsi="宋体" w:hint="eastAsia"/>
        </w:rPr>
        <w:t>投标人应在招议标文件规定的投标截止时间前，将投标文件按招议标文件规定密封后邮寄至以下联系地址，投标截止时间以后送达的投标文件将被拒绝。</w:t>
      </w:r>
    </w:p>
    <w:p w:rsidR="00445F3E" w:rsidRDefault="00BC7459">
      <w:pPr>
        <w:snapToGrid w:val="0"/>
        <w:spacing w:line="360" w:lineRule="auto"/>
        <w:rPr>
          <w:rFonts w:ascii="宋体" w:eastAsia="宋体" w:hAnsi="宋体"/>
          <w:b/>
        </w:rPr>
      </w:pPr>
      <w:r>
        <w:rPr>
          <w:rFonts w:ascii="宋体" w:eastAsia="宋体" w:hAnsi="宋体" w:hint="eastAsia"/>
          <w:b/>
        </w:rPr>
        <w:t>投标文件送达地址：</w:t>
      </w:r>
    </w:p>
    <w:p w:rsidR="009A6E83" w:rsidRPr="00471A19" w:rsidRDefault="009A6E83" w:rsidP="009A6E83">
      <w:pPr>
        <w:snapToGrid w:val="0"/>
        <w:spacing w:line="360" w:lineRule="auto"/>
        <w:ind w:firstLineChars="200" w:firstLine="420"/>
        <w:rPr>
          <w:rFonts w:ascii="宋体" w:eastAsia="宋体" w:hAnsi="宋体"/>
        </w:rPr>
      </w:pPr>
      <w:r w:rsidRPr="00A60A96">
        <w:rPr>
          <w:rFonts w:ascii="宋体" w:eastAsia="宋体" w:hAnsi="宋体" w:hint="eastAsia"/>
        </w:rPr>
        <w:t>四川省成都市高新区科园南路88号天府生命科技园A2-701</w:t>
      </w:r>
    </w:p>
    <w:p w:rsidR="00445F3E" w:rsidRPr="00D267B0" w:rsidRDefault="00BC7459">
      <w:pPr>
        <w:snapToGrid w:val="0"/>
        <w:spacing w:line="360" w:lineRule="auto"/>
        <w:ind w:firstLineChars="200" w:firstLine="420"/>
        <w:rPr>
          <w:rFonts w:ascii="宋体" w:eastAsia="宋体" w:hAnsi="宋体"/>
        </w:rPr>
      </w:pPr>
      <w:r>
        <w:rPr>
          <w:rFonts w:ascii="宋体" w:eastAsia="宋体" w:hAnsi="宋体" w:hint="eastAsia"/>
        </w:rPr>
        <w:t>联系人：</w:t>
      </w:r>
      <w:r w:rsidR="00D267B0">
        <w:rPr>
          <w:rFonts w:ascii="宋体" w:eastAsia="宋体" w:hAnsi="宋体" w:hint="eastAsia"/>
        </w:rPr>
        <w:t>吴先生，028-8</w:t>
      </w:r>
      <w:r w:rsidR="00D267B0">
        <w:rPr>
          <w:rFonts w:ascii="宋体" w:eastAsia="宋体" w:hAnsi="宋体"/>
        </w:rPr>
        <w:t>3227055</w:t>
      </w:r>
      <w:r w:rsidR="00D267B0">
        <w:rPr>
          <w:rFonts w:ascii="宋体" w:eastAsia="宋体" w:hAnsi="宋体" w:hint="eastAsia"/>
        </w:rPr>
        <w:t>；</w:t>
      </w:r>
      <w:r>
        <w:rPr>
          <w:rFonts w:ascii="宋体" w:eastAsia="宋体" w:hAnsi="宋体" w:hint="eastAsia"/>
        </w:rPr>
        <w:t>穆先生，028-88613373</w:t>
      </w:r>
    </w:p>
    <w:p w:rsidR="00445F3E" w:rsidRDefault="00456B55">
      <w:pPr>
        <w:snapToGrid w:val="0"/>
        <w:spacing w:line="360" w:lineRule="auto"/>
        <w:ind w:firstLineChars="200" w:firstLine="420"/>
        <w:rPr>
          <w:rFonts w:ascii="宋体" w:eastAsia="宋体" w:hAnsi="宋体"/>
        </w:rPr>
      </w:pPr>
      <w:r>
        <w:rPr>
          <w:rFonts w:ascii="宋体" w:eastAsia="宋体" w:hAnsi="宋体" w:hint="eastAsia"/>
        </w:rPr>
        <w:t>招议标专用</w:t>
      </w:r>
      <w:r w:rsidR="00BC7459">
        <w:rPr>
          <w:rFonts w:ascii="宋体" w:eastAsia="宋体" w:hAnsi="宋体" w:hint="eastAsia"/>
        </w:rPr>
        <w:t>邮箱：</w:t>
      </w:r>
      <w:hyperlink r:id="rId7" w:history="1">
        <w:r w:rsidR="00BC7459">
          <w:rPr>
            <w:rFonts w:ascii="宋体" w:eastAsia="宋体" w:hAnsi="宋体" w:hint="eastAsia"/>
          </w:rPr>
          <w:t>ttsczb@sinopharm.com</w:t>
        </w:r>
      </w:hyperlink>
      <w:bookmarkStart w:id="2" w:name="_GoBack"/>
      <w:bookmarkEnd w:id="2"/>
    </w:p>
    <w:sectPr w:rsidR="00445F3E">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548" w:rsidRDefault="00504548">
      <w:r>
        <w:separator/>
      </w:r>
    </w:p>
  </w:endnote>
  <w:endnote w:type="continuationSeparator" w:id="0">
    <w:p w:rsidR="00504548" w:rsidRDefault="0050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F3E" w:rsidRDefault="00BC7459">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548" w:rsidRDefault="00504548">
      <w:r>
        <w:separator/>
      </w:r>
    </w:p>
  </w:footnote>
  <w:footnote w:type="continuationSeparator" w:id="0">
    <w:p w:rsidR="00504548" w:rsidRDefault="00504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F3E" w:rsidRDefault="00BC7459">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17BC5"/>
    <w:rsid w:val="003222E1"/>
    <w:rsid w:val="0032595F"/>
    <w:rsid w:val="0033498B"/>
    <w:rsid w:val="00355548"/>
    <w:rsid w:val="0035583C"/>
    <w:rsid w:val="00357D98"/>
    <w:rsid w:val="0036727B"/>
    <w:rsid w:val="0036778F"/>
    <w:rsid w:val="00370CB2"/>
    <w:rsid w:val="00373898"/>
    <w:rsid w:val="00383EDF"/>
    <w:rsid w:val="003843EA"/>
    <w:rsid w:val="00397226"/>
    <w:rsid w:val="003A019D"/>
    <w:rsid w:val="003A2CD9"/>
    <w:rsid w:val="003C5D35"/>
    <w:rsid w:val="003D4DEB"/>
    <w:rsid w:val="003F0075"/>
    <w:rsid w:val="003F1B0A"/>
    <w:rsid w:val="004020E2"/>
    <w:rsid w:val="00413BC5"/>
    <w:rsid w:val="0041454C"/>
    <w:rsid w:val="00415637"/>
    <w:rsid w:val="00426DB6"/>
    <w:rsid w:val="00434676"/>
    <w:rsid w:val="00445F3E"/>
    <w:rsid w:val="004465F7"/>
    <w:rsid w:val="00451F01"/>
    <w:rsid w:val="0045455D"/>
    <w:rsid w:val="00456B55"/>
    <w:rsid w:val="004713FD"/>
    <w:rsid w:val="00480175"/>
    <w:rsid w:val="00486E02"/>
    <w:rsid w:val="00490331"/>
    <w:rsid w:val="00494AE5"/>
    <w:rsid w:val="00495B69"/>
    <w:rsid w:val="004C4791"/>
    <w:rsid w:val="004D4164"/>
    <w:rsid w:val="004E6916"/>
    <w:rsid w:val="00500A18"/>
    <w:rsid w:val="00501713"/>
    <w:rsid w:val="00504548"/>
    <w:rsid w:val="005127C8"/>
    <w:rsid w:val="0052041A"/>
    <w:rsid w:val="00524D52"/>
    <w:rsid w:val="00546AB6"/>
    <w:rsid w:val="005567F1"/>
    <w:rsid w:val="005573F8"/>
    <w:rsid w:val="00560A2C"/>
    <w:rsid w:val="005716D5"/>
    <w:rsid w:val="005763E9"/>
    <w:rsid w:val="005864A6"/>
    <w:rsid w:val="00587731"/>
    <w:rsid w:val="005C1FEC"/>
    <w:rsid w:val="005C2156"/>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80BBC"/>
    <w:rsid w:val="00683992"/>
    <w:rsid w:val="00683DA7"/>
    <w:rsid w:val="00684969"/>
    <w:rsid w:val="00685527"/>
    <w:rsid w:val="00691962"/>
    <w:rsid w:val="006C0232"/>
    <w:rsid w:val="006D1B19"/>
    <w:rsid w:val="006D2A90"/>
    <w:rsid w:val="006E51CD"/>
    <w:rsid w:val="00704021"/>
    <w:rsid w:val="00707B9D"/>
    <w:rsid w:val="00711879"/>
    <w:rsid w:val="00717F5E"/>
    <w:rsid w:val="00750104"/>
    <w:rsid w:val="00764282"/>
    <w:rsid w:val="007805D7"/>
    <w:rsid w:val="00790DC1"/>
    <w:rsid w:val="007A50EA"/>
    <w:rsid w:val="007A7BE3"/>
    <w:rsid w:val="007B1826"/>
    <w:rsid w:val="007E5898"/>
    <w:rsid w:val="00800C87"/>
    <w:rsid w:val="0082237A"/>
    <w:rsid w:val="00871886"/>
    <w:rsid w:val="00887568"/>
    <w:rsid w:val="008927FF"/>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92288"/>
    <w:rsid w:val="00BA0027"/>
    <w:rsid w:val="00BA0089"/>
    <w:rsid w:val="00BB5278"/>
    <w:rsid w:val="00BC1CA0"/>
    <w:rsid w:val="00BC7459"/>
    <w:rsid w:val="00BE4699"/>
    <w:rsid w:val="00C000E6"/>
    <w:rsid w:val="00C0741A"/>
    <w:rsid w:val="00C40D5A"/>
    <w:rsid w:val="00C50E03"/>
    <w:rsid w:val="00C6358D"/>
    <w:rsid w:val="00C7023A"/>
    <w:rsid w:val="00C74C5F"/>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41CEA"/>
    <w:rsid w:val="00E500A2"/>
    <w:rsid w:val="00E6267C"/>
    <w:rsid w:val="00E672AC"/>
    <w:rsid w:val="00E81B69"/>
    <w:rsid w:val="00E84DD2"/>
    <w:rsid w:val="00E8595B"/>
    <w:rsid w:val="00EA6EB8"/>
    <w:rsid w:val="00EB3FD5"/>
    <w:rsid w:val="00ED0FFF"/>
    <w:rsid w:val="00EE2BFA"/>
    <w:rsid w:val="00EF2A73"/>
    <w:rsid w:val="00EF437B"/>
    <w:rsid w:val="00F0476D"/>
    <w:rsid w:val="00F227FB"/>
    <w:rsid w:val="00F27F98"/>
    <w:rsid w:val="00F32DA6"/>
    <w:rsid w:val="00F759D6"/>
    <w:rsid w:val="00F87D8E"/>
    <w:rsid w:val="00F91D97"/>
    <w:rsid w:val="00F97524"/>
    <w:rsid w:val="00FA34C0"/>
    <w:rsid w:val="00FB3394"/>
    <w:rsid w:val="00FC0EBF"/>
    <w:rsid w:val="00FC1894"/>
    <w:rsid w:val="00FF1337"/>
    <w:rsid w:val="00FF1946"/>
    <w:rsid w:val="00FF1ED0"/>
    <w:rsid w:val="036B1BE6"/>
    <w:rsid w:val="047955B2"/>
    <w:rsid w:val="052E2E7B"/>
    <w:rsid w:val="07744FD0"/>
    <w:rsid w:val="088D0DD1"/>
    <w:rsid w:val="0AFA6A2D"/>
    <w:rsid w:val="0B337ED8"/>
    <w:rsid w:val="0D896B93"/>
    <w:rsid w:val="0F9043F2"/>
    <w:rsid w:val="11FB144E"/>
    <w:rsid w:val="13A43796"/>
    <w:rsid w:val="1424768D"/>
    <w:rsid w:val="14944E0D"/>
    <w:rsid w:val="17BB503D"/>
    <w:rsid w:val="192C33B4"/>
    <w:rsid w:val="1A8F7326"/>
    <w:rsid w:val="1C4023CF"/>
    <w:rsid w:val="1EDD3F31"/>
    <w:rsid w:val="1F2269C6"/>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D7E1BB0"/>
    <w:rsid w:val="4FA665A1"/>
    <w:rsid w:val="52374280"/>
    <w:rsid w:val="527C2048"/>
    <w:rsid w:val="564F2052"/>
    <w:rsid w:val="57F805D2"/>
    <w:rsid w:val="57F807DB"/>
    <w:rsid w:val="59CC3B21"/>
    <w:rsid w:val="5AB75647"/>
    <w:rsid w:val="6008593B"/>
    <w:rsid w:val="6136339A"/>
    <w:rsid w:val="62A10867"/>
    <w:rsid w:val="654D39C2"/>
    <w:rsid w:val="655F3184"/>
    <w:rsid w:val="68263CE8"/>
    <w:rsid w:val="6A1738F7"/>
    <w:rsid w:val="6FA245C6"/>
    <w:rsid w:val="72810932"/>
    <w:rsid w:val="743D5C8C"/>
    <w:rsid w:val="74833802"/>
    <w:rsid w:val="79994937"/>
    <w:rsid w:val="79A13F9F"/>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572E52-BEC7-4BCF-ABE5-00D7CA18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rsid w:val="009A6E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uiPriority w:val="9"/>
    <w:rsid w:val="009A6E8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段梳柳</cp:lastModifiedBy>
  <cp:revision>19</cp:revision>
  <cp:lastPrinted>2019-05-31T07:10:00Z</cp:lastPrinted>
  <dcterms:created xsi:type="dcterms:W3CDTF">2019-10-29T07:09:00Z</dcterms:created>
  <dcterms:modified xsi:type="dcterms:W3CDTF">2020-06-09T08:13:00Z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